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94" w:rsidRDefault="00342894" w:rsidP="00342894">
      <w:pPr>
        <w:jc w:val="center"/>
      </w:pPr>
      <w:r>
        <w:rPr>
          <w:noProof/>
        </w:rPr>
        <w:drawing>
          <wp:inline distT="0" distB="0" distL="0" distR="0">
            <wp:extent cx="716915" cy="797560"/>
            <wp:effectExtent l="19050" t="0" r="698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7"/>
                    <a:srcRect/>
                    <a:stretch>
                      <a:fillRect/>
                    </a:stretch>
                  </pic:blipFill>
                  <pic:spPr bwMode="auto">
                    <a:xfrm>
                      <a:off x="0" y="0"/>
                      <a:ext cx="716915" cy="797560"/>
                    </a:xfrm>
                    <a:prstGeom prst="rect">
                      <a:avLst/>
                    </a:prstGeom>
                    <a:noFill/>
                    <a:ln w="9525">
                      <a:noFill/>
                      <a:miter lim="800000"/>
                      <a:headEnd/>
                      <a:tailEnd/>
                    </a:ln>
                  </pic:spPr>
                </pic:pic>
              </a:graphicData>
            </a:graphic>
          </wp:inline>
        </w:drawing>
      </w:r>
    </w:p>
    <w:p w:rsidR="00342894" w:rsidRDefault="00342894" w:rsidP="00342894">
      <w:pPr>
        <w:pStyle w:val="1"/>
      </w:pPr>
      <w:r>
        <w:t>Администрация Мясниковского района</w:t>
      </w:r>
    </w:p>
    <w:p w:rsidR="00342894" w:rsidRDefault="00342894" w:rsidP="00342894">
      <w:pPr>
        <w:pStyle w:val="2"/>
      </w:pPr>
      <w:r>
        <w:t>ПОСТАНОВЛЕНИЕ</w:t>
      </w:r>
    </w:p>
    <w:p w:rsidR="00342894" w:rsidRDefault="00342894" w:rsidP="00342894"/>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63"/>
        <w:gridCol w:w="2870"/>
        <w:gridCol w:w="3032"/>
      </w:tblGrid>
      <w:tr w:rsidR="00342894" w:rsidTr="00C36833">
        <w:trPr>
          <w:jc w:val="center"/>
        </w:trPr>
        <w:tc>
          <w:tcPr>
            <w:tcW w:w="3685" w:type="dxa"/>
            <w:hideMark/>
          </w:tcPr>
          <w:p w:rsidR="00342894" w:rsidRDefault="0032017E" w:rsidP="00C36833">
            <w:pPr>
              <w:suppressAutoHyphens/>
              <w:rPr>
                <w:kern w:val="2"/>
                <w:sz w:val="28"/>
                <w:szCs w:val="28"/>
                <w:lang w:eastAsia="en-US"/>
              </w:rPr>
            </w:pPr>
            <w:r>
              <w:rPr>
                <w:sz w:val="28"/>
                <w:szCs w:val="28"/>
                <w:lang w:eastAsia="en-US"/>
              </w:rPr>
              <w:t>02.11.2021г.</w:t>
            </w:r>
          </w:p>
        </w:tc>
        <w:tc>
          <w:tcPr>
            <w:tcW w:w="2893" w:type="dxa"/>
            <w:hideMark/>
          </w:tcPr>
          <w:p w:rsidR="00342894" w:rsidRDefault="00342894" w:rsidP="0032017E">
            <w:pPr>
              <w:suppressAutoHyphens/>
              <w:rPr>
                <w:kern w:val="2"/>
                <w:sz w:val="28"/>
                <w:szCs w:val="28"/>
                <w:lang w:eastAsia="en-US"/>
              </w:rPr>
            </w:pPr>
            <w:r>
              <w:rPr>
                <w:sz w:val="28"/>
                <w:szCs w:val="28"/>
                <w:lang w:eastAsia="en-US"/>
              </w:rPr>
              <w:t xml:space="preserve">№ </w:t>
            </w:r>
            <w:r w:rsidR="0032017E">
              <w:rPr>
                <w:sz w:val="28"/>
                <w:szCs w:val="28"/>
                <w:lang w:eastAsia="en-US"/>
              </w:rPr>
              <w:t>1022</w:t>
            </w:r>
          </w:p>
        </w:tc>
        <w:tc>
          <w:tcPr>
            <w:tcW w:w="3050" w:type="dxa"/>
            <w:hideMark/>
          </w:tcPr>
          <w:p w:rsidR="00342894" w:rsidRDefault="00342894" w:rsidP="00C36833">
            <w:pPr>
              <w:suppressAutoHyphens/>
              <w:jc w:val="right"/>
              <w:rPr>
                <w:kern w:val="2"/>
                <w:sz w:val="28"/>
                <w:szCs w:val="28"/>
                <w:lang w:eastAsia="en-US"/>
              </w:rPr>
            </w:pPr>
            <w:r>
              <w:rPr>
                <w:sz w:val="28"/>
                <w:szCs w:val="28"/>
                <w:lang w:eastAsia="en-US"/>
              </w:rPr>
              <w:t>с.Чалтырь</w:t>
            </w:r>
          </w:p>
        </w:tc>
      </w:tr>
      <w:tr w:rsidR="00342894" w:rsidTr="00C36833">
        <w:trPr>
          <w:jc w:val="center"/>
        </w:trPr>
        <w:tc>
          <w:tcPr>
            <w:tcW w:w="3685" w:type="dxa"/>
            <w:hideMark/>
          </w:tcPr>
          <w:p w:rsidR="00342894" w:rsidRDefault="00342894" w:rsidP="00C36833">
            <w:pPr>
              <w:suppressAutoHyphens/>
              <w:rPr>
                <w:i/>
                <w:kern w:val="2"/>
                <w:lang w:eastAsia="en-US"/>
              </w:rPr>
            </w:pPr>
          </w:p>
        </w:tc>
        <w:tc>
          <w:tcPr>
            <w:tcW w:w="2893" w:type="dxa"/>
          </w:tcPr>
          <w:p w:rsidR="00342894" w:rsidRDefault="00342894" w:rsidP="00C36833">
            <w:pPr>
              <w:suppressAutoHyphens/>
              <w:rPr>
                <w:kern w:val="2"/>
                <w:sz w:val="28"/>
                <w:szCs w:val="28"/>
                <w:lang w:eastAsia="en-US"/>
              </w:rPr>
            </w:pPr>
          </w:p>
        </w:tc>
        <w:tc>
          <w:tcPr>
            <w:tcW w:w="3050" w:type="dxa"/>
          </w:tcPr>
          <w:p w:rsidR="00342894" w:rsidRDefault="00342894" w:rsidP="00C36833">
            <w:pPr>
              <w:suppressAutoHyphens/>
              <w:rPr>
                <w:kern w:val="2"/>
                <w:sz w:val="28"/>
                <w:szCs w:val="28"/>
                <w:lang w:eastAsia="en-US"/>
              </w:rPr>
            </w:pPr>
          </w:p>
        </w:tc>
      </w:tr>
    </w:tbl>
    <w:tbl>
      <w:tblPr>
        <w:tblW w:w="9885" w:type="dxa"/>
        <w:tblLayout w:type="fixed"/>
        <w:tblLook w:val="04A0"/>
      </w:tblPr>
      <w:tblGrid>
        <w:gridCol w:w="9885"/>
      </w:tblGrid>
      <w:tr w:rsidR="00342894" w:rsidRPr="00FB1C50" w:rsidTr="00C36833">
        <w:tc>
          <w:tcPr>
            <w:tcW w:w="9885" w:type="dxa"/>
            <w:shd w:val="clear" w:color="auto" w:fill="FFFFFF"/>
          </w:tcPr>
          <w:p w:rsidR="00342894" w:rsidRPr="005D7488" w:rsidRDefault="00481D18" w:rsidP="00C36833">
            <w:pPr>
              <w:ind w:right="28"/>
              <w:jc w:val="center"/>
              <w:rPr>
                <w:b/>
                <w:sz w:val="28"/>
                <w:lang w:eastAsia="en-US"/>
              </w:rPr>
            </w:pPr>
            <w:r w:rsidRPr="005D7488">
              <w:rPr>
                <w:b/>
                <w:bCs/>
                <w:color w:val="000000" w:themeColor="text1"/>
                <w:sz w:val="28"/>
                <w:szCs w:val="28"/>
              </w:rPr>
              <w:t>Об утверждении форм документов, используемых при осуществлении муниципального контроля на территории Мясниковского района</w:t>
            </w:r>
          </w:p>
          <w:p w:rsidR="00342894" w:rsidRPr="00FB1C50" w:rsidRDefault="00342894" w:rsidP="00C36833">
            <w:pPr>
              <w:spacing w:line="276" w:lineRule="auto"/>
              <w:rPr>
                <w:sz w:val="28"/>
                <w:lang w:eastAsia="en-US"/>
              </w:rPr>
            </w:pPr>
          </w:p>
          <w:p w:rsidR="00342894" w:rsidRPr="00FB1C50" w:rsidRDefault="00342894" w:rsidP="00C36833">
            <w:pPr>
              <w:autoSpaceDE w:val="0"/>
              <w:autoSpaceDN w:val="0"/>
              <w:adjustRightInd w:val="0"/>
              <w:spacing w:line="276" w:lineRule="auto"/>
              <w:ind w:firstLine="851"/>
              <w:jc w:val="both"/>
              <w:rPr>
                <w:sz w:val="28"/>
                <w:szCs w:val="28"/>
                <w:lang w:eastAsia="zh-CN"/>
              </w:rPr>
            </w:pPr>
            <w:r w:rsidRPr="00FB1C50">
              <w:rPr>
                <w:color w:val="000000" w:themeColor="text1"/>
                <w:sz w:val="28"/>
                <w:szCs w:val="28"/>
              </w:rPr>
              <w:t xml:space="preserve">В соответствии с частью 3 статьи 21 Федерального закона </w:t>
            </w:r>
            <w:r w:rsidRPr="00FB1C50">
              <w:rPr>
                <w:color w:val="000000" w:themeColor="text1"/>
                <w:sz w:val="28"/>
                <w:szCs w:val="28"/>
                <w:shd w:val="clear" w:color="auto" w:fill="FFFFFF"/>
              </w:rPr>
              <w:t>от 31.07.2020 № 248-ФЗ «О государственном контроле (надзоре) и муниципальном контроле в Российской Федерации»</w:t>
            </w:r>
            <w:r w:rsidR="00DB15A1">
              <w:rPr>
                <w:color w:val="000000" w:themeColor="text1"/>
                <w:sz w:val="28"/>
                <w:szCs w:val="28"/>
                <w:shd w:val="clear" w:color="auto" w:fill="FFFFFF"/>
              </w:rPr>
              <w:t>,</w:t>
            </w:r>
            <w:r w:rsidRPr="00FB1C50">
              <w:rPr>
                <w:color w:val="000000" w:themeColor="text1"/>
                <w:sz w:val="28"/>
                <w:szCs w:val="28"/>
                <w:shd w:val="clear" w:color="auto" w:fill="FFFFFF"/>
              </w:rPr>
              <w:t xml:space="preserve"> А</w:t>
            </w:r>
            <w:r w:rsidRPr="00FB1C50">
              <w:rPr>
                <w:color w:val="000000" w:themeColor="text1"/>
                <w:sz w:val="28"/>
                <w:szCs w:val="28"/>
              </w:rPr>
              <w:t>дминистрация Мясниковского района</w:t>
            </w:r>
          </w:p>
          <w:p w:rsidR="00342894" w:rsidRPr="00FB1C50" w:rsidRDefault="00342894" w:rsidP="00C36833">
            <w:pPr>
              <w:spacing w:line="276" w:lineRule="auto"/>
              <w:ind w:firstLine="851"/>
              <w:jc w:val="both"/>
              <w:rPr>
                <w:sz w:val="28"/>
                <w:szCs w:val="28"/>
                <w:lang w:eastAsia="zh-CN"/>
              </w:rPr>
            </w:pPr>
          </w:p>
          <w:p w:rsidR="00342894" w:rsidRPr="00FB1C50" w:rsidRDefault="00342894" w:rsidP="00DB15A1">
            <w:pPr>
              <w:spacing w:line="276" w:lineRule="auto"/>
              <w:ind w:firstLine="37"/>
              <w:jc w:val="center"/>
              <w:rPr>
                <w:sz w:val="28"/>
                <w:szCs w:val="28"/>
                <w:lang w:eastAsia="zh-CN"/>
              </w:rPr>
            </w:pPr>
            <w:r w:rsidRPr="00FB1C50">
              <w:rPr>
                <w:sz w:val="28"/>
                <w:szCs w:val="28"/>
                <w:lang w:eastAsia="zh-CN"/>
              </w:rPr>
              <w:t>постановляет:</w:t>
            </w:r>
          </w:p>
          <w:p w:rsidR="00342894" w:rsidRPr="00FB1C50" w:rsidRDefault="00342894" w:rsidP="00C36833">
            <w:pPr>
              <w:spacing w:line="276" w:lineRule="auto"/>
              <w:ind w:firstLine="851"/>
              <w:jc w:val="both"/>
              <w:rPr>
                <w:sz w:val="28"/>
                <w:szCs w:val="28"/>
                <w:lang w:eastAsia="zh-CN"/>
              </w:rPr>
            </w:pPr>
          </w:p>
          <w:p w:rsidR="00342894" w:rsidRPr="00FB1C50" w:rsidRDefault="00342894" w:rsidP="00C36833">
            <w:pPr>
              <w:tabs>
                <w:tab w:val="left" w:pos="1200"/>
              </w:tabs>
              <w:autoSpaceDN w:val="0"/>
              <w:adjustRightInd w:val="0"/>
              <w:ind w:firstLine="709"/>
              <w:jc w:val="both"/>
              <w:rPr>
                <w:color w:val="000000" w:themeColor="text1"/>
                <w:sz w:val="28"/>
                <w:szCs w:val="28"/>
                <w:shd w:val="clear" w:color="auto" w:fill="FFFFFF"/>
              </w:rPr>
            </w:pPr>
            <w:r w:rsidRPr="00FB1C50">
              <w:rPr>
                <w:color w:val="000000" w:themeColor="text1"/>
                <w:sz w:val="28"/>
                <w:szCs w:val="28"/>
              </w:rPr>
              <w:t xml:space="preserve">1. </w:t>
            </w:r>
            <w:r w:rsidR="00481D18" w:rsidRPr="00FB1C50">
              <w:rPr>
                <w:color w:val="000000" w:themeColor="text1"/>
                <w:sz w:val="28"/>
                <w:szCs w:val="28"/>
              </w:rPr>
              <w:t xml:space="preserve">Утвердить в отношении осуществляемых </w:t>
            </w:r>
            <w:r w:rsidR="00481D18" w:rsidRPr="00FB1C50">
              <w:rPr>
                <w:color w:val="000000" w:themeColor="text1"/>
                <w:sz w:val="28"/>
                <w:szCs w:val="28"/>
                <w:shd w:val="clear" w:color="auto" w:fill="FFFFFF"/>
              </w:rPr>
              <w:t>А</w:t>
            </w:r>
            <w:r w:rsidR="00481D18" w:rsidRPr="00FB1C50">
              <w:rPr>
                <w:color w:val="000000" w:themeColor="text1"/>
                <w:sz w:val="28"/>
                <w:szCs w:val="28"/>
              </w:rPr>
              <w:t>дминистрацией Мясниковского района видов муниципального контроля, определенных Решением Собрания депутатов Мясниковского района от 27.09.2021 №334 «</w:t>
            </w:r>
            <w:r w:rsidR="00481D18" w:rsidRPr="00FB1C50">
              <w:rPr>
                <w:sz w:val="28"/>
                <w:szCs w:val="28"/>
              </w:rPr>
              <w:t xml:space="preserve">Об утверждении Положений о порядке осуществления муниципального контроля на территории муниципального образования«Мясниковский район», </w:t>
            </w:r>
            <w:r w:rsidR="00481D18">
              <w:rPr>
                <w:color w:val="000000" w:themeColor="text1"/>
                <w:sz w:val="28"/>
                <w:szCs w:val="28"/>
              </w:rPr>
              <w:t>следующие типовые формы документов</w:t>
            </w:r>
            <w:r w:rsidR="00481D18" w:rsidRPr="00FB1C50">
              <w:rPr>
                <w:bCs/>
                <w:color w:val="000000" w:themeColor="text1"/>
                <w:sz w:val="28"/>
                <w:szCs w:val="28"/>
              </w:rPr>
              <w:t>, не утвержденны</w:t>
            </w:r>
            <w:r w:rsidR="00481D18">
              <w:rPr>
                <w:bCs/>
                <w:color w:val="000000" w:themeColor="text1"/>
                <w:sz w:val="28"/>
                <w:szCs w:val="28"/>
              </w:rPr>
              <w:t>е</w:t>
            </w:r>
            <w:r w:rsidR="00481D18" w:rsidRPr="00FB1C50">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FB1C50">
              <w:rPr>
                <w:color w:val="000000" w:themeColor="text1"/>
                <w:sz w:val="28"/>
                <w:szCs w:val="28"/>
                <w:shd w:val="clear" w:color="auto" w:fill="FFFFFF"/>
              </w:rPr>
              <w:t>:</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1.2. Типовую форму предписания (приложение № 2).</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1.3. Типовую форму протокола осмотра (приложение № 3).</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1.4. Типовую форму протокола досмотра (приложение № 4).</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1.5. Типовую форму протокола</w:t>
            </w:r>
            <w:r w:rsidRPr="00FB1C50">
              <w:rPr>
                <w:color w:val="000000" w:themeColor="text1"/>
                <w:sz w:val="28"/>
                <w:szCs w:val="28"/>
                <w:shd w:val="clear" w:color="auto" w:fill="FFFFFF"/>
              </w:rPr>
              <w:t xml:space="preserve"> инструментального обследования </w:t>
            </w:r>
            <w:r w:rsidRPr="00FB1C50">
              <w:rPr>
                <w:color w:val="000000" w:themeColor="text1"/>
                <w:sz w:val="28"/>
                <w:szCs w:val="28"/>
              </w:rPr>
              <w:t>(приложение № 5).</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1.6. Типовую форму протокола опроса (приложение № 6).</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1.8. Типовую форму требования о предоставлении документов (приложение № 7).</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1.9. Типовую форму журнала учета предостережений (приложение № 8).</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 xml:space="preserve">1.10. Типовую форму журнала учета консультирований (приложение </w:t>
            </w:r>
            <w:r w:rsidRPr="00FB1C50">
              <w:rPr>
                <w:color w:val="000000" w:themeColor="text1"/>
                <w:sz w:val="28"/>
                <w:szCs w:val="28"/>
              </w:rPr>
              <w:br/>
              <w:t>№ 9).</w:t>
            </w:r>
          </w:p>
          <w:p w:rsidR="00342894" w:rsidRPr="00FB1C50" w:rsidRDefault="00342894" w:rsidP="00C36833">
            <w:pPr>
              <w:tabs>
                <w:tab w:val="left" w:pos="1200"/>
              </w:tabs>
              <w:autoSpaceDN w:val="0"/>
              <w:adjustRightInd w:val="0"/>
              <w:ind w:firstLine="709"/>
              <w:jc w:val="both"/>
              <w:rPr>
                <w:color w:val="000000" w:themeColor="text1"/>
                <w:sz w:val="28"/>
                <w:szCs w:val="28"/>
              </w:rPr>
            </w:pPr>
            <w:r w:rsidRPr="00FB1C50">
              <w:rPr>
                <w:color w:val="000000" w:themeColor="text1"/>
                <w:sz w:val="28"/>
                <w:szCs w:val="28"/>
              </w:rPr>
              <w:t>1.11. Типовую форму журнала учета проведенных профилактических визитов (приложение №10).</w:t>
            </w:r>
          </w:p>
          <w:p w:rsidR="00342894" w:rsidRPr="00FB1C50" w:rsidRDefault="00342894" w:rsidP="00C36833">
            <w:pPr>
              <w:pStyle w:val="22"/>
              <w:tabs>
                <w:tab w:val="left" w:pos="1200"/>
              </w:tabs>
              <w:rPr>
                <w:rFonts w:ascii="Times New Roman" w:hAnsi="Times New Roman" w:cs="Times New Roman"/>
                <w:sz w:val="28"/>
                <w:szCs w:val="28"/>
              </w:rPr>
            </w:pPr>
            <w:r w:rsidRPr="00FB1C50">
              <w:rPr>
                <w:rFonts w:ascii="Times New Roman" w:hAnsi="Times New Roman" w:cs="Times New Roman"/>
                <w:color w:val="000000" w:themeColor="text1"/>
                <w:sz w:val="28"/>
                <w:szCs w:val="28"/>
              </w:rPr>
              <w:t xml:space="preserve">2. </w:t>
            </w:r>
            <w:r w:rsidRPr="00FB1C50">
              <w:rPr>
                <w:rFonts w:ascii="Times New Roman" w:hAnsi="Times New Roman" w:cs="Times New Roman"/>
                <w:sz w:val="28"/>
                <w:szCs w:val="28"/>
              </w:rPr>
              <w:t>Настоящее постановление вступает в силу со дня его подписания и применяется к правоотношениям, возникшим с 27 сентября 2021 года.</w:t>
            </w:r>
          </w:p>
          <w:p w:rsidR="00342894" w:rsidRDefault="00342894" w:rsidP="00C36833">
            <w:pPr>
              <w:pStyle w:val="22"/>
              <w:tabs>
                <w:tab w:val="left" w:pos="1200"/>
              </w:tabs>
              <w:rPr>
                <w:rFonts w:ascii="Times New Roman" w:hAnsi="Times New Roman" w:cs="Times New Roman"/>
                <w:color w:val="000000" w:themeColor="text1"/>
                <w:sz w:val="28"/>
                <w:szCs w:val="28"/>
              </w:rPr>
            </w:pPr>
            <w:r w:rsidRPr="00FB1C50">
              <w:rPr>
                <w:rFonts w:ascii="Times New Roman" w:hAnsi="Times New Roman" w:cs="Times New Roman"/>
                <w:sz w:val="28"/>
                <w:szCs w:val="28"/>
              </w:rPr>
              <w:lastRenderedPageBreak/>
              <w:t>3.</w:t>
            </w:r>
            <w:r w:rsidRPr="00FB1C50">
              <w:rPr>
                <w:rFonts w:ascii="Times New Roman" w:hAnsi="Times New Roman" w:cs="Times New Roman"/>
                <w:color w:val="000000" w:themeColor="text1"/>
                <w:sz w:val="28"/>
                <w:szCs w:val="28"/>
              </w:rPr>
              <w:t xml:space="preserve"> Разместить настоящее </w:t>
            </w:r>
            <w:r w:rsidR="005634F7">
              <w:rPr>
                <w:rFonts w:ascii="Times New Roman" w:hAnsi="Times New Roman" w:cs="Times New Roman"/>
                <w:color w:val="000000" w:themeColor="text1"/>
                <w:sz w:val="28"/>
                <w:szCs w:val="28"/>
              </w:rPr>
              <w:t>п</w:t>
            </w:r>
            <w:r w:rsidRPr="00FB1C50">
              <w:rPr>
                <w:rFonts w:ascii="Times New Roman" w:hAnsi="Times New Roman" w:cs="Times New Roman"/>
                <w:color w:val="000000" w:themeColor="text1"/>
                <w:sz w:val="28"/>
                <w:szCs w:val="28"/>
              </w:rPr>
              <w:t>остановление на официальном сайте Администрации Мясниковского района в информационно-коммуникационной сети «Интернет».</w:t>
            </w:r>
          </w:p>
          <w:p w:rsidR="00481D18" w:rsidRDefault="00481D18" w:rsidP="00C36833">
            <w:pPr>
              <w:pStyle w:val="22"/>
              <w:tabs>
                <w:tab w:val="left" w:pos="1200"/>
              </w:tabs>
              <w:rPr>
                <w:rFonts w:ascii="Times New Roman" w:hAnsi="Times New Roman" w:cs="Times New Roman"/>
                <w:color w:val="000000" w:themeColor="text1"/>
                <w:sz w:val="28"/>
                <w:szCs w:val="28"/>
              </w:rPr>
            </w:pPr>
          </w:p>
          <w:p w:rsidR="00481D18" w:rsidRDefault="00481D18" w:rsidP="00C36833">
            <w:pPr>
              <w:pStyle w:val="22"/>
              <w:tabs>
                <w:tab w:val="left" w:pos="1200"/>
              </w:tabs>
              <w:rPr>
                <w:rFonts w:ascii="Times New Roman" w:hAnsi="Times New Roman" w:cs="Times New Roman"/>
                <w:color w:val="000000" w:themeColor="text1"/>
                <w:sz w:val="28"/>
                <w:szCs w:val="28"/>
              </w:rPr>
            </w:pPr>
          </w:p>
          <w:p w:rsidR="00481D18" w:rsidRDefault="00481D18" w:rsidP="005634F7">
            <w:pPr>
              <w:pStyle w:val="22"/>
              <w:tabs>
                <w:tab w:val="left" w:pos="1200"/>
              </w:tabs>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И.о. главы Администрации</w:t>
            </w:r>
          </w:p>
          <w:p w:rsidR="00481D18" w:rsidRPr="00FB1C50" w:rsidRDefault="00481D18" w:rsidP="005634F7">
            <w:pPr>
              <w:pStyle w:val="22"/>
              <w:tabs>
                <w:tab w:val="left" w:pos="1200"/>
              </w:tabs>
              <w:ind w:firstLine="0"/>
              <w:rPr>
                <w:rFonts w:ascii="Times New Roman" w:hAnsi="Times New Roman" w:cs="Times New Roman"/>
                <w:kern w:val="2"/>
                <w:sz w:val="28"/>
                <w:szCs w:val="28"/>
                <w:lang w:eastAsia="zh-CN"/>
              </w:rPr>
            </w:pPr>
            <w:r>
              <w:rPr>
                <w:rFonts w:ascii="Times New Roman" w:hAnsi="Times New Roman" w:cs="Times New Roman"/>
                <w:color w:val="000000" w:themeColor="text1"/>
                <w:sz w:val="28"/>
                <w:szCs w:val="28"/>
              </w:rPr>
              <w:t xml:space="preserve">Мясниковского района                                                   </w:t>
            </w:r>
            <w:r w:rsidR="005634F7">
              <w:rPr>
                <w:rFonts w:ascii="Times New Roman" w:hAnsi="Times New Roman" w:cs="Times New Roman"/>
                <w:color w:val="000000" w:themeColor="text1"/>
                <w:sz w:val="28"/>
                <w:szCs w:val="28"/>
              </w:rPr>
              <w:t>В.Х. Хатламаджиян</w:t>
            </w:r>
          </w:p>
          <w:p w:rsidR="00342894" w:rsidRPr="00FB1C50" w:rsidRDefault="00342894" w:rsidP="00C36833">
            <w:pPr>
              <w:pStyle w:val="a6"/>
              <w:spacing w:line="276" w:lineRule="auto"/>
              <w:ind w:left="0"/>
              <w:jc w:val="both"/>
              <w:rPr>
                <w:kern w:val="2"/>
                <w:sz w:val="28"/>
                <w:lang w:eastAsia="zh-CN"/>
              </w:rPr>
            </w:pPr>
          </w:p>
        </w:tc>
      </w:tr>
    </w:tbl>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D838AC" w:rsidRPr="0094615D" w:rsidRDefault="00D838AC" w:rsidP="00342894">
      <w:pPr>
        <w:tabs>
          <w:tab w:val="num" w:pos="200"/>
        </w:tabs>
        <w:ind w:left="4536"/>
        <w:jc w:val="center"/>
        <w:outlineLvl w:val="0"/>
        <w:rPr>
          <w:color w:val="000000" w:themeColor="text1"/>
        </w:rPr>
      </w:pP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Приложение № 1</w:t>
      </w:r>
    </w:p>
    <w:p w:rsidR="0032017E" w:rsidRDefault="0032017E" w:rsidP="00342894">
      <w:pPr>
        <w:ind w:left="4536"/>
        <w:jc w:val="center"/>
        <w:rPr>
          <w:color w:val="000000" w:themeColor="text1"/>
          <w:sz w:val="28"/>
        </w:rPr>
      </w:pPr>
      <w:r>
        <w:rPr>
          <w:color w:val="000000" w:themeColor="text1"/>
          <w:sz w:val="28"/>
        </w:rPr>
        <w:t>к постановлению</w:t>
      </w:r>
    </w:p>
    <w:p w:rsidR="0032017E" w:rsidRDefault="00273920" w:rsidP="00342894">
      <w:pPr>
        <w:ind w:left="4536"/>
        <w:jc w:val="center"/>
        <w:rPr>
          <w:color w:val="000000" w:themeColor="text1"/>
          <w:sz w:val="28"/>
        </w:rPr>
      </w:pPr>
      <w:r w:rsidRPr="00B9139C">
        <w:rPr>
          <w:color w:val="000000" w:themeColor="text1"/>
          <w:sz w:val="28"/>
        </w:rPr>
        <w:t>А</w:t>
      </w:r>
      <w:r w:rsidR="0032017E">
        <w:rPr>
          <w:color w:val="000000" w:themeColor="text1"/>
          <w:sz w:val="28"/>
        </w:rPr>
        <w:t>дминистрации</w:t>
      </w:r>
    </w:p>
    <w:p w:rsidR="00D838AC" w:rsidRPr="00B9139C" w:rsidRDefault="00273920" w:rsidP="00342894">
      <w:pPr>
        <w:ind w:left="4536"/>
        <w:jc w:val="center"/>
        <w:rPr>
          <w:color w:val="000000" w:themeColor="text1"/>
          <w:sz w:val="28"/>
        </w:rPr>
      </w:pPr>
      <w:r w:rsidRPr="00B9139C">
        <w:rPr>
          <w:bCs/>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 xml:space="preserve">от </w:t>
      </w:r>
      <w:r w:rsidR="0032017E">
        <w:rPr>
          <w:color w:val="000000" w:themeColor="text1"/>
          <w:sz w:val="28"/>
        </w:rPr>
        <w:t>02.11.</w:t>
      </w:r>
      <w:r w:rsidRPr="00B9139C">
        <w:rPr>
          <w:color w:val="000000" w:themeColor="text1"/>
          <w:sz w:val="28"/>
        </w:rPr>
        <w:t xml:space="preserve">2021 № </w:t>
      </w:r>
      <w:r w:rsidR="0032017E">
        <w:rPr>
          <w:color w:val="000000" w:themeColor="text1"/>
          <w:sz w:val="28"/>
        </w:rPr>
        <w:t>1022</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342894">
      <w:pPr>
        <w:ind w:left="3969"/>
        <w:jc w:val="center"/>
        <w:rPr>
          <w:color w:val="000000" w:themeColor="text1"/>
          <w:sz w:val="28"/>
          <w:szCs w:val="28"/>
        </w:rPr>
      </w:pPr>
    </w:p>
    <w:p w:rsidR="00D838AC" w:rsidRPr="0094615D" w:rsidRDefault="00D838AC" w:rsidP="00342894">
      <w:pPr>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342894">
      <w:pPr>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342894">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342894">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342894">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342894">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342894">
      <w:pPr>
        <w:widowControl w:val="0"/>
        <w:autoSpaceDE w:val="0"/>
        <w:autoSpaceDN w:val="0"/>
        <w:adjustRightInd w:val="0"/>
        <w:jc w:val="both"/>
        <w:textAlignment w:val="baseline"/>
        <w:rPr>
          <w:bCs/>
          <w:color w:val="000000" w:themeColor="text1"/>
          <w:szCs w:val="28"/>
        </w:rPr>
      </w:pP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342894">
      <w:pPr>
        <w:widowControl w:val="0"/>
        <w:autoSpaceDE w:val="0"/>
        <w:autoSpaceDN w:val="0"/>
        <w:adjustRightInd w:val="0"/>
        <w:jc w:val="center"/>
        <w:textAlignment w:val="baseline"/>
        <w:rPr>
          <w:bCs/>
          <w:color w:val="000000" w:themeColor="text1"/>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342894">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00273920">
        <w:rPr>
          <w:i/>
          <w:iCs/>
          <w:color w:val="000000" w:themeColor="text1"/>
        </w:rPr>
        <w:t xml:space="preserve"> конкретный </w:t>
      </w:r>
      <w:r w:rsidRPr="0094615D">
        <w:rPr>
          <w:i/>
          <w:iCs/>
          <w:color w:val="000000" w:themeColor="text1"/>
        </w:rPr>
        <w:t>вид муниципального контроля, по которому утверж</w:t>
      </w:r>
      <w:r w:rsidR="00273920">
        <w:rPr>
          <w:i/>
          <w:iCs/>
          <w:color w:val="000000" w:themeColor="text1"/>
        </w:rPr>
        <w:t>дается задание</w:t>
      </w:r>
      <w:r w:rsidRPr="0094615D">
        <w:rPr>
          <w:i/>
          <w:iCs/>
          <w:color w:val="000000" w:themeColor="text1"/>
        </w:rPr>
        <w:t>)</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342894">
      <w:pPr>
        <w:widowControl w:val="0"/>
        <w:autoSpaceDE w:val="0"/>
        <w:autoSpaceDN w:val="0"/>
        <w:adjustRightInd w:val="0"/>
        <w:jc w:val="center"/>
        <w:textAlignment w:val="baseline"/>
        <w:rPr>
          <w:i/>
          <w:iCs/>
          <w:color w:val="000000" w:themeColor="text1"/>
        </w:rPr>
      </w:pPr>
    </w:p>
    <w:p w:rsidR="00D838AC" w:rsidRPr="0094615D" w:rsidRDefault="00D838AC" w:rsidP="00342894">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342894">
      <w:pPr>
        <w:rPr>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lastRenderedPageBreak/>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342894">
      <w:pPr>
        <w:widowControl w:val="0"/>
        <w:autoSpaceDE w:val="0"/>
        <w:autoSpaceDN w:val="0"/>
        <w:adjustRightInd w:val="0"/>
        <w:jc w:val="center"/>
        <w:textAlignment w:val="baseline"/>
        <w:rPr>
          <w:bCs/>
          <w:i/>
          <w:iCs/>
          <w:color w:val="000000" w:themeColor="text1"/>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342894">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в случае непривлечения таких лиц </w:t>
      </w:r>
      <w:r w:rsidR="00273920">
        <w:rPr>
          <w:bCs/>
          <w:i/>
          <w:iCs/>
          <w:color w:val="000000" w:themeColor="text1"/>
        </w:rPr>
        <w:t xml:space="preserve">данный </w:t>
      </w:r>
      <w:r w:rsidRPr="0094615D">
        <w:rPr>
          <w:bCs/>
          <w:i/>
          <w:iCs/>
          <w:color w:val="000000" w:themeColor="text1"/>
        </w:rPr>
        <w:t>пункт может быть исключен)</w:t>
      </w:r>
    </w:p>
    <w:p w:rsidR="00D838AC" w:rsidRPr="0094615D" w:rsidRDefault="00D838AC" w:rsidP="00342894">
      <w:pPr>
        <w:widowControl w:val="0"/>
        <w:autoSpaceDE w:val="0"/>
        <w:autoSpaceDN w:val="0"/>
        <w:adjustRightInd w:val="0"/>
        <w:jc w:val="both"/>
        <w:textAlignment w:val="baseline"/>
        <w:rPr>
          <w:bCs/>
          <w:color w:val="000000" w:themeColor="text1"/>
          <w:szCs w:val="28"/>
        </w:rPr>
      </w:pP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342894">
      <w:pPr>
        <w:widowControl w:val="0"/>
        <w:autoSpaceDE w:val="0"/>
        <w:autoSpaceDN w:val="0"/>
        <w:adjustRightInd w:val="0"/>
        <w:jc w:val="both"/>
        <w:textAlignment w:val="baseline"/>
        <w:rPr>
          <w:bCs/>
          <w:color w:val="000000" w:themeColor="text1"/>
          <w:sz w:val="28"/>
          <w:szCs w:val="28"/>
        </w:rPr>
      </w:pP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Default="00D838AC" w:rsidP="00342894">
      <w:pPr>
        <w:widowControl w:val="0"/>
        <w:autoSpaceDE w:val="0"/>
        <w:autoSpaceDN w:val="0"/>
        <w:adjustRightInd w:val="0"/>
        <w:jc w:val="both"/>
        <w:textAlignment w:val="baseline"/>
        <w:rPr>
          <w:bCs/>
          <w:color w:val="000000" w:themeColor="text1"/>
          <w:szCs w:val="28"/>
        </w:rPr>
      </w:pP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342894">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342894">
      <w:pPr>
        <w:rPr>
          <w:bCs/>
          <w:color w:val="000000" w:themeColor="text1"/>
          <w:szCs w:val="28"/>
        </w:rPr>
      </w:pPr>
      <w:r w:rsidRPr="0094615D">
        <w:rPr>
          <w:bCs/>
          <w:color w:val="000000" w:themeColor="text1"/>
          <w:szCs w:val="28"/>
        </w:rPr>
        <w:br w:type="page"/>
      </w:r>
    </w:p>
    <w:p w:rsidR="00D838AC" w:rsidRPr="00B9139C" w:rsidRDefault="00D838AC" w:rsidP="00342894">
      <w:pPr>
        <w:tabs>
          <w:tab w:val="num" w:pos="200"/>
        </w:tabs>
        <w:ind w:left="4962"/>
        <w:jc w:val="center"/>
        <w:outlineLvl w:val="0"/>
        <w:rPr>
          <w:color w:val="000000" w:themeColor="text1"/>
          <w:sz w:val="28"/>
          <w:szCs w:val="28"/>
        </w:rPr>
      </w:pPr>
      <w:r w:rsidRPr="00B9139C">
        <w:rPr>
          <w:color w:val="000000" w:themeColor="text1"/>
          <w:sz w:val="28"/>
          <w:szCs w:val="28"/>
        </w:rPr>
        <w:lastRenderedPageBreak/>
        <w:t>Приложение № 2</w:t>
      </w:r>
    </w:p>
    <w:p w:rsidR="0032017E" w:rsidRDefault="0032017E" w:rsidP="00342894">
      <w:pPr>
        <w:ind w:left="4962"/>
        <w:jc w:val="center"/>
        <w:rPr>
          <w:color w:val="000000" w:themeColor="text1"/>
          <w:sz w:val="28"/>
          <w:szCs w:val="28"/>
        </w:rPr>
      </w:pPr>
      <w:r>
        <w:rPr>
          <w:color w:val="000000" w:themeColor="text1"/>
          <w:sz w:val="28"/>
          <w:szCs w:val="28"/>
        </w:rPr>
        <w:t>к постановлению</w:t>
      </w:r>
    </w:p>
    <w:p w:rsidR="0032017E" w:rsidRDefault="0032017E" w:rsidP="00342894">
      <w:pPr>
        <w:ind w:left="4962"/>
        <w:jc w:val="center"/>
        <w:rPr>
          <w:color w:val="000000" w:themeColor="text1"/>
          <w:sz w:val="28"/>
          <w:szCs w:val="28"/>
        </w:rPr>
      </w:pPr>
      <w:r>
        <w:rPr>
          <w:color w:val="000000" w:themeColor="text1"/>
          <w:sz w:val="28"/>
          <w:szCs w:val="28"/>
        </w:rPr>
        <w:t>Администрации</w:t>
      </w:r>
    </w:p>
    <w:p w:rsidR="0032017E" w:rsidRDefault="00273920" w:rsidP="0032017E">
      <w:pPr>
        <w:ind w:left="4962"/>
        <w:jc w:val="center"/>
        <w:rPr>
          <w:color w:val="000000" w:themeColor="text1"/>
          <w:sz w:val="28"/>
          <w:szCs w:val="28"/>
        </w:rPr>
      </w:pPr>
      <w:r w:rsidRPr="00B9139C">
        <w:rPr>
          <w:bCs/>
          <w:color w:val="000000" w:themeColor="text1"/>
          <w:sz w:val="28"/>
          <w:szCs w:val="28"/>
        </w:rPr>
        <w:t>Мясниковского района</w:t>
      </w:r>
    </w:p>
    <w:p w:rsidR="0032017E" w:rsidRPr="0032017E" w:rsidRDefault="0032017E" w:rsidP="0032017E">
      <w:pPr>
        <w:ind w:left="4962"/>
        <w:jc w:val="center"/>
        <w:rPr>
          <w:color w:val="000000" w:themeColor="text1"/>
          <w:sz w:val="28"/>
          <w:szCs w:val="28"/>
        </w:rPr>
      </w:pPr>
      <w:r w:rsidRPr="00B9139C">
        <w:rPr>
          <w:color w:val="000000" w:themeColor="text1"/>
          <w:sz w:val="28"/>
        </w:rPr>
        <w:t xml:space="preserve">от </w:t>
      </w:r>
      <w:r>
        <w:rPr>
          <w:color w:val="000000" w:themeColor="text1"/>
          <w:sz w:val="28"/>
        </w:rPr>
        <w:t>02.11.</w:t>
      </w:r>
      <w:r w:rsidRPr="00B9139C">
        <w:rPr>
          <w:color w:val="000000" w:themeColor="text1"/>
          <w:sz w:val="28"/>
        </w:rPr>
        <w:t xml:space="preserve">2021 № </w:t>
      </w:r>
      <w:r>
        <w:rPr>
          <w:color w:val="000000" w:themeColor="text1"/>
          <w:sz w:val="28"/>
        </w:rPr>
        <w:t>1022</w:t>
      </w:r>
    </w:p>
    <w:p w:rsidR="00D838AC" w:rsidRPr="00B9139C" w:rsidRDefault="00D838AC" w:rsidP="00342894">
      <w:pPr>
        <w:ind w:left="4962"/>
        <w:jc w:val="center"/>
        <w:rPr>
          <w:color w:val="000000" w:themeColor="text1"/>
          <w:sz w:val="28"/>
          <w:szCs w:val="28"/>
        </w:rPr>
      </w:pPr>
    </w:p>
    <w:p w:rsidR="00D838AC" w:rsidRPr="00B9139C" w:rsidRDefault="00D838AC" w:rsidP="00342894">
      <w:pPr>
        <w:ind w:left="4962"/>
        <w:jc w:val="right"/>
        <w:rPr>
          <w:color w:val="000000" w:themeColor="text1"/>
          <w:sz w:val="28"/>
          <w:szCs w:val="28"/>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342894">
      <w:pPr>
        <w:jc w:val="cente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предписания)</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предписания)</w:t>
            </w:r>
          </w:p>
        </w:tc>
      </w:tr>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342894">
            <w:pPr>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EF6B05">
        <w:tc>
          <w:tcPr>
            <w:tcW w:w="9356" w:type="dxa"/>
            <w:shd w:val="clear" w:color="auto" w:fill="FFFFFF"/>
            <w:hideMark/>
          </w:tcPr>
          <w:p w:rsidR="00D838AC" w:rsidRPr="0094615D" w:rsidRDefault="00D838AC" w:rsidP="00342894">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342894">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lastRenderedPageBreak/>
              <w:t>1)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342894">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00273920">
              <w:rPr>
                <w:i/>
                <w:iCs/>
                <w:color w:val="000000" w:themeColor="text1"/>
              </w:rPr>
              <w:t xml:space="preserve">данный </w:t>
            </w:r>
            <w:r w:rsidRPr="0094615D">
              <w:rPr>
                <w:bCs/>
                <w:i/>
                <w:iCs/>
                <w:color w:val="000000" w:themeColor="text1"/>
              </w:rPr>
              <w:t>пункт может быть исключен</w:t>
            </w:r>
            <w:r w:rsidRPr="0094615D">
              <w:rPr>
                <w:i/>
                <w:iCs/>
                <w:color w:val="000000" w:themeColor="text1"/>
              </w:rPr>
              <w:t>)</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EF6B05">
        <w:tc>
          <w:tcPr>
            <w:tcW w:w="9356"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342894">
            <w:pPr>
              <w:ind w:firstLine="694"/>
              <w:jc w:val="both"/>
              <w:rPr>
                <w:color w:val="000000" w:themeColor="text1"/>
                <w:sz w:val="28"/>
                <w:szCs w:val="28"/>
              </w:rPr>
            </w:pPr>
          </w:p>
        </w:tc>
      </w:tr>
      <w:tr w:rsidR="0094615D" w:rsidRPr="0094615D" w:rsidTr="00EF6B05">
        <w:tc>
          <w:tcPr>
            <w:tcW w:w="9356"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342894">
            <w:pPr>
              <w:jc w:val="center"/>
              <w:rPr>
                <w:i/>
                <w:iCs/>
                <w:color w:val="000000" w:themeColor="text1"/>
              </w:rPr>
            </w:pPr>
          </w:p>
        </w:tc>
      </w:tr>
      <w:tr w:rsidR="0094615D" w:rsidRPr="0094615D" w:rsidTr="00273920">
        <w:trPr>
          <w:trHeight w:val="964"/>
        </w:trPr>
        <w:tc>
          <w:tcPr>
            <w:tcW w:w="9356" w:type="dxa"/>
            <w:tcBorders>
              <w:top w:val="single" w:sz="6" w:space="0" w:color="000000"/>
            </w:tcBorders>
            <w:shd w:val="clear" w:color="auto" w:fill="FFFFFF"/>
            <w:hideMark/>
          </w:tcPr>
          <w:p w:rsidR="00D838AC" w:rsidRPr="0094615D" w:rsidRDefault="00D838AC" w:rsidP="00342894">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342894">
            <w:pPr>
              <w:ind w:hanging="15"/>
              <w:rPr>
                <w:color w:val="000000" w:themeColor="text1"/>
                <w:sz w:val="28"/>
                <w:szCs w:val="28"/>
              </w:rPr>
            </w:pPr>
            <w:r w:rsidRPr="0094615D">
              <w:rPr>
                <w:color w:val="000000" w:themeColor="text1"/>
                <w:sz w:val="28"/>
                <w:szCs w:val="28"/>
              </w:rPr>
              <w:t>__________________________________________________________________</w:t>
            </w:r>
          </w:p>
        </w:tc>
      </w:tr>
      <w:tr w:rsidR="0094615D" w:rsidRPr="0094615D" w:rsidTr="00EF6B05">
        <w:tc>
          <w:tcPr>
            <w:tcW w:w="9356" w:type="dxa"/>
            <w:shd w:val="clear" w:color="auto" w:fill="FFFFFF"/>
            <w:hideMark/>
          </w:tcPr>
          <w:p w:rsidR="00D838AC" w:rsidRPr="0094615D" w:rsidRDefault="00D838AC" w:rsidP="00342894">
            <w:pPr>
              <w:ind w:hanging="15"/>
              <w:jc w:val="center"/>
              <w:rPr>
                <w:i/>
                <w:iCs/>
                <w:color w:val="000000" w:themeColor="text1"/>
              </w:rPr>
            </w:pPr>
            <w:r w:rsidRPr="0094615D">
              <w:rPr>
                <w:i/>
                <w:iCs/>
                <w:color w:val="000000" w:themeColor="text1"/>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w:t>
            </w:r>
            <w:r w:rsidRPr="0094615D">
              <w:rPr>
                <w:i/>
                <w:iCs/>
                <w:color w:val="000000" w:themeColor="text1"/>
              </w:rPr>
              <w:lastRenderedPageBreak/>
              <w:t>контрольного мероприятия)</w:t>
            </w:r>
          </w:p>
        </w:tc>
      </w:tr>
    </w:tbl>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jc w:val="center"/>
        <w:rPr>
          <w:color w:val="000000" w:themeColor="text1"/>
          <w:sz w:val="28"/>
          <w:szCs w:val="28"/>
          <w:shd w:val="clear" w:color="auto" w:fill="FFFFFF"/>
        </w:rPr>
      </w:pPr>
    </w:p>
    <w:p w:rsidR="00D838AC" w:rsidRPr="0094615D" w:rsidRDefault="00D838AC" w:rsidP="00342894">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342894">
      <w:pPr>
        <w:rPr>
          <w:color w:val="000000" w:themeColor="text1"/>
          <w:sz w:val="28"/>
          <w:szCs w:val="28"/>
          <w:shd w:val="clear" w:color="auto" w:fill="FFFFFF"/>
        </w:rPr>
      </w:pPr>
    </w:p>
    <w:p w:rsidR="00D838AC" w:rsidRPr="0094615D" w:rsidRDefault="00D838AC" w:rsidP="00342894">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2"/>
      </w:r>
      <w:r w:rsidRPr="0094615D">
        <w:rPr>
          <w:rFonts w:ascii="Times New Roman" w:hAnsi="Times New Roman" w:cs="Times New Roman"/>
          <w:color w:val="000000" w:themeColor="text1"/>
          <w:sz w:val="28"/>
          <w:szCs w:val="28"/>
        </w:rPr>
        <w:t>.</w:t>
      </w:r>
    </w:p>
    <w:p w:rsidR="00D838AC" w:rsidRPr="0094615D" w:rsidRDefault="00D838AC" w:rsidP="00342894">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342894">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342894">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654" w:type="dxa"/>
        <w:tblCellMar>
          <w:top w:w="15" w:type="dxa"/>
          <w:left w:w="15" w:type="dxa"/>
          <w:bottom w:w="15" w:type="dxa"/>
          <w:right w:w="15" w:type="dxa"/>
        </w:tblCellMar>
        <w:tblLook w:val="04A0"/>
      </w:tblPr>
      <w:tblGrid>
        <w:gridCol w:w="2881"/>
        <w:gridCol w:w="2663"/>
        <w:gridCol w:w="931"/>
        <w:gridCol w:w="3179"/>
      </w:tblGrid>
      <w:tr w:rsidR="0094615D" w:rsidRPr="0094615D" w:rsidTr="00B9139C">
        <w:trPr>
          <w:gridAfter w:val="3"/>
          <w:wAfter w:w="6773" w:type="dxa"/>
        </w:trPr>
        <w:tc>
          <w:tcPr>
            <w:tcW w:w="2881" w:type="dxa"/>
            <w:hideMark/>
          </w:tcPr>
          <w:p w:rsidR="00D838AC" w:rsidRPr="0094615D" w:rsidRDefault="00D838AC" w:rsidP="00342894">
            <w:pPr>
              <w:rPr>
                <w:color w:val="000000" w:themeColor="text1"/>
                <w:sz w:val="28"/>
                <w:szCs w:val="28"/>
              </w:rPr>
            </w:pPr>
          </w:p>
        </w:tc>
      </w:tr>
      <w:tr w:rsidR="0094615D" w:rsidRPr="0094615D" w:rsidTr="00B9139C">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3179"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B9139C">
        <w:tc>
          <w:tcPr>
            <w:tcW w:w="9654"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B9139C">
        <w:tc>
          <w:tcPr>
            <w:tcW w:w="9654"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lastRenderedPageBreak/>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B9139C">
        <w:tc>
          <w:tcPr>
            <w:tcW w:w="9654"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B9139C">
        <w:tc>
          <w:tcPr>
            <w:tcW w:w="9654"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342894">
      <w:pPr>
        <w:rPr>
          <w:color w:val="000000" w:themeColor="text1"/>
          <w:sz w:val="28"/>
          <w:szCs w:val="28"/>
        </w:rPr>
      </w:pPr>
      <w:r w:rsidRPr="0094615D">
        <w:rPr>
          <w:color w:val="000000" w:themeColor="text1"/>
          <w:sz w:val="28"/>
          <w:szCs w:val="28"/>
        </w:rPr>
        <w:br w:type="page"/>
      </w:r>
    </w:p>
    <w:p w:rsidR="00C216AA" w:rsidRPr="00B9139C" w:rsidRDefault="00C216AA" w:rsidP="00342894">
      <w:pPr>
        <w:tabs>
          <w:tab w:val="num" w:pos="200"/>
        </w:tabs>
        <w:ind w:left="4962"/>
        <w:jc w:val="center"/>
        <w:outlineLvl w:val="0"/>
        <w:rPr>
          <w:color w:val="000000" w:themeColor="text1"/>
          <w:sz w:val="28"/>
        </w:rPr>
      </w:pPr>
      <w:bookmarkStart w:id="0" w:name="_Hlk79156283"/>
      <w:r w:rsidRPr="00B9139C">
        <w:rPr>
          <w:color w:val="000000" w:themeColor="text1"/>
          <w:sz w:val="28"/>
        </w:rPr>
        <w:lastRenderedPageBreak/>
        <w:t>Приложение № 3</w:t>
      </w:r>
    </w:p>
    <w:p w:rsidR="0032017E" w:rsidRDefault="0032017E" w:rsidP="00342894">
      <w:pPr>
        <w:ind w:left="4962"/>
        <w:jc w:val="center"/>
        <w:rPr>
          <w:color w:val="000000" w:themeColor="text1"/>
          <w:sz w:val="28"/>
        </w:rPr>
      </w:pPr>
      <w:r>
        <w:rPr>
          <w:color w:val="000000" w:themeColor="text1"/>
          <w:sz w:val="28"/>
        </w:rPr>
        <w:t>к постановлению</w:t>
      </w:r>
    </w:p>
    <w:p w:rsidR="0032017E" w:rsidRDefault="0032017E" w:rsidP="00342894">
      <w:pPr>
        <w:ind w:left="4962"/>
        <w:jc w:val="center"/>
        <w:rPr>
          <w:color w:val="000000" w:themeColor="text1"/>
          <w:sz w:val="28"/>
        </w:rPr>
      </w:pPr>
      <w:r>
        <w:rPr>
          <w:color w:val="000000" w:themeColor="text1"/>
          <w:sz w:val="28"/>
        </w:rPr>
        <w:t>Администрации</w:t>
      </w:r>
    </w:p>
    <w:p w:rsidR="0032017E" w:rsidRDefault="00C216AA" w:rsidP="0032017E">
      <w:pPr>
        <w:ind w:left="4962"/>
        <w:jc w:val="center"/>
        <w:rPr>
          <w:color w:val="000000" w:themeColor="text1"/>
          <w:sz w:val="28"/>
        </w:rPr>
      </w:pPr>
      <w:r w:rsidRPr="00B9139C">
        <w:rPr>
          <w:bCs/>
          <w:color w:val="000000" w:themeColor="text1"/>
          <w:sz w:val="28"/>
        </w:rPr>
        <w:t>Мясниковского района</w:t>
      </w:r>
    </w:p>
    <w:p w:rsidR="0032017E" w:rsidRPr="00B9139C" w:rsidRDefault="0032017E" w:rsidP="0032017E">
      <w:pPr>
        <w:ind w:left="4962"/>
        <w:jc w:val="center"/>
        <w:rPr>
          <w:color w:val="000000" w:themeColor="text1"/>
          <w:sz w:val="28"/>
        </w:rPr>
      </w:pPr>
      <w:r w:rsidRPr="00B9139C">
        <w:rPr>
          <w:color w:val="000000" w:themeColor="text1"/>
          <w:sz w:val="28"/>
        </w:rPr>
        <w:t xml:space="preserve">от </w:t>
      </w:r>
      <w:r>
        <w:rPr>
          <w:color w:val="000000" w:themeColor="text1"/>
          <w:sz w:val="28"/>
        </w:rPr>
        <w:t>02.11.</w:t>
      </w:r>
      <w:r w:rsidRPr="00B9139C">
        <w:rPr>
          <w:color w:val="000000" w:themeColor="text1"/>
          <w:sz w:val="28"/>
        </w:rPr>
        <w:t xml:space="preserve">2021 № </w:t>
      </w:r>
      <w:r>
        <w:rPr>
          <w:color w:val="000000" w:themeColor="text1"/>
          <w:sz w:val="28"/>
        </w:rPr>
        <w:t>1022</w:t>
      </w:r>
    </w:p>
    <w:p w:rsidR="00D838AC" w:rsidRPr="0094615D" w:rsidRDefault="00D838AC" w:rsidP="00342894">
      <w:pPr>
        <w:ind w:firstLine="567"/>
        <w:jc w:val="right"/>
        <w:rPr>
          <w:color w:val="000000" w:themeColor="text1"/>
          <w:sz w:val="17"/>
          <w:szCs w:val="17"/>
        </w:rPr>
      </w:pPr>
    </w:p>
    <w:p w:rsidR="00D838AC" w:rsidRPr="0094615D" w:rsidRDefault="00D838AC" w:rsidP="00342894">
      <w:pPr>
        <w:ind w:firstLine="567"/>
        <w:jc w:val="right"/>
        <w:rPr>
          <w:color w:val="000000" w:themeColor="text1"/>
          <w:sz w:val="17"/>
          <w:szCs w:val="17"/>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342894">
      <w:pPr>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w:t>
            </w:r>
            <w:r w:rsidR="00C216AA">
              <w:rPr>
                <w:i/>
                <w:iCs/>
                <w:color w:val="000000" w:themeColor="text1"/>
              </w:rPr>
              <w:t>вид муниципального контроля</w:t>
            </w:r>
            <w:r w:rsidRPr="0094615D">
              <w:rPr>
                <w:i/>
                <w:iCs/>
                <w:color w:val="000000" w:themeColor="text1"/>
              </w:rPr>
              <w:t>)</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rPr>
      </w:pPr>
    </w:p>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tcBorders>
              <w:bottom w:val="single" w:sz="4" w:space="0" w:color="auto"/>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EF6B0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EF6B05">
        <w:trPr>
          <w:trHeight w:val="346"/>
        </w:trPr>
        <w:tc>
          <w:tcPr>
            <w:tcW w:w="9356" w:type="dxa"/>
            <w:gridSpan w:val="4"/>
            <w:tcBorders>
              <w:top w:val="single" w:sz="4" w:space="0" w:color="auto"/>
              <w:bottom w:val="single" w:sz="4" w:space="0" w:color="auto"/>
            </w:tcBorders>
          </w:tcPr>
          <w:p w:rsidR="00D838AC" w:rsidRPr="0094615D" w:rsidRDefault="00D838AC" w:rsidP="00342894">
            <w:pPr>
              <w:rPr>
                <w:color w:val="000000" w:themeColor="text1"/>
                <w:sz w:val="28"/>
                <w:szCs w:val="28"/>
              </w:rPr>
            </w:pPr>
          </w:p>
        </w:tc>
      </w:tr>
      <w:tr w:rsidR="0094615D" w:rsidRPr="0094615D" w:rsidTr="00EF6B0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342894">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EF6B05">
        <w:trPr>
          <w:trHeight w:val="305"/>
        </w:trPr>
        <w:tc>
          <w:tcPr>
            <w:tcW w:w="9356" w:type="dxa"/>
            <w:gridSpan w:val="4"/>
            <w:tcBorders>
              <w:top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bookmarkEnd w:id="0"/>
    <w:p w:rsidR="00C216AA" w:rsidRPr="00B9139C" w:rsidRDefault="00C216AA" w:rsidP="00342894">
      <w:pPr>
        <w:tabs>
          <w:tab w:val="num" w:pos="200"/>
        </w:tabs>
        <w:ind w:left="4962"/>
        <w:jc w:val="center"/>
        <w:outlineLvl w:val="0"/>
        <w:rPr>
          <w:color w:val="000000" w:themeColor="text1"/>
          <w:sz w:val="28"/>
        </w:rPr>
      </w:pPr>
      <w:r w:rsidRPr="00B9139C">
        <w:rPr>
          <w:color w:val="000000" w:themeColor="text1"/>
          <w:sz w:val="28"/>
        </w:rPr>
        <w:lastRenderedPageBreak/>
        <w:t>Приложение № 4</w:t>
      </w:r>
    </w:p>
    <w:p w:rsidR="0032017E" w:rsidRDefault="0032017E" w:rsidP="00342894">
      <w:pPr>
        <w:ind w:left="4962"/>
        <w:jc w:val="center"/>
        <w:rPr>
          <w:color w:val="000000" w:themeColor="text1"/>
          <w:sz w:val="28"/>
        </w:rPr>
      </w:pPr>
      <w:r>
        <w:rPr>
          <w:color w:val="000000" w:themeColor="text1"/>
          <w:sz w:val="28"/>
        </w:rPr>
        <w:t>к постановлению</w:t>
      </w:r>
    </w:p>
    <w:p w:rsidR="0032017E" w:rsidRDefault="0032017E" w:rsidP="00342894">
      <w:pPr>
        <w:ind w:left="4962"/>
        <w:jc w:val="center"/>
        <w:rPr>
          <w:color w:val="000000" w:themeColor="text1"/>
          <w:sz w:val="28"/>
        </w:rPr>
      </w:pPr>
      <w:r>
        <w:rPr>
          <w:color w:val="000000" w:themeColor="text1"/>
          <w:sz w:val="28"/>
        </w:rPr>
        <w:t>Администрации</w:t>
      </w:r>
    </w:p>
    <w:p w:rsidR="0032017E" w:rsidRDefault="00C216AA" w:rsidP="0032017E">
      <w:pPr>
        <w:ind w:left="4962"/>
        <w:jc w:val="center"/>
        <w:rPr>
          <w:color w:val="000000" w:themeColor="text1"/>
          <w:sz w:val="28"/>
        </w:rPr>
      </w:pPr>
      <w:r w:rsidRPr="00B9139C">
        <w:rPr>
          <w:bCs/>
          <w:color w:val="000000" w:themeColor="text1"/>
          <w:sz w:val="28"/>
        </w:rPr>
        <w:t>Мясниковского района</w:t>
      </w:r>
    </w:p>
    <w:p w:rsidR="0032017E" w:rsidRPr="00B9139C" w:rsidRDefault="0032017E" w:rsidP="0032017E">
      <w:pPr>
        <w:ind w:left="4962"/>
        <w:jc w:val="center"/>
        <w:rPr>
          <w:color w:val="000000" w:themeColor="text1"/>
          <w:sz w:val="28"/>
        </w:rPr>
      </w:pPr>
      <w:r w:rsidRPr="00B9139C">
        <w:rPr>
          <w:color w:val="000000" w:themeColor="text1"/>
          <w:sz w:val="28"/>
        </w:rPr>
        <w:t xml:space="preserve">от </w:t>
      </w:r>
      <w:r>
        <w:rPr>
          <w:color w:val="000000" w:themeColor="text1"/>
          <w:sz w:val="28"/>
        </w:rPr>
        <w:t>02.11.</w:t>
      </w:r>
      <w:r w:rsidRPr="00B9139C">
        <w:rPr>
          <w:color w:val="000000" w:themeColor="text1"/>
          <w:sz w:val="28"/>
        </w:rPr>
        <w:t xml:space="preserve">2021 № </w:t>
      </w:r>
      <w:r>
        <w:rPr>
          <w:color w:val="000000" w:themeColor="text1"/>
          <w:sz w:val="28"/>
        </w:rPr>
        <w:t>1022</w:t>
      </w:r>
    </w:p>
    <w:p w:rsidR="00D838AC" w:rsidRPr="0094615D" w:rsidRDefault="00D838AC" w:rsidP="00342894">
      <w:pPr>
        <w:ind w:firstLine="567"/>
        <w:jc w:val="right"/>
        <w:rPr>
          <w:color w:val="000000" w:themeColor="text1"/>
          <w:sz w:val="17"/>
          <w:szCs w:val="17"/>
        </w:rPr>
      </w:pPr>
    </w:p>
    <w:p w:rsidR="00D838AC" w:rsidRPr="0094615D" w:rsidRDefault="00D838AC" w:rsidP="00342894">
      <w:pPr>
        <w:ind w:firstLine="567"/>
        <w:jc w:val="right"/>
        <w:rPr>
          <w:color w:val="000000" w:themeColor="text1"/>
          <w:sz w:val="17"/>
          <w:szCs w:val="17"/>
        </w:rPr>
      </w:pPr>
    </w:p>
    <w:p w:rsidR="00D838AC" w:rsidRPr="0094615D" w:rsidRDefault="00D838AC" w:rsidP="00342894">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342894">
      <w:pPr>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r w:rsidR="00C216AA">
              <w:rPr>
                <w:i/>
                <w:iCs/>
                <w:color w:val="000000" w:themeColor="text1"/>
              </w:rPr>
              <w:t>,</w:t>
            </w:r>
            <w:r w:rsidRPr="0094615D">
              <w:rPr>
                <w:i/>
                <w:iCs/>
                <w:color w:val="000000" w:themeColor="text1"/>
              </w:rPr>
              <w:t xml:space="preserve"> имеющих значение для контрольного мероприятия)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rPr>
      </w:pPr>
    </w:p>
    <w:p w:rsidR="00D838AC" w:rsidRPr="0094615D" w:rsidRDefault="00D838AC" w:rsidP="00342894">
      <w:pPr>
        <w:rPr>
          <w:color w:val="000000" w:themeColor="text1"/>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EF6B05">
        <w:tc>
          <w:tcPr>
            <w:tcW w:w="9356" w:type="dxa"/>
            <w:gridSpan w:val="4"/>
            <w:tcBorders>
              <w:bottom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342894">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EF6B05">
        <w:tc>
          <w:tcPr>
            <w:tcW w:w="9356" w:type="dxa"/>
            <w:gridSpan w:val="4"/>
            <w:tcBorders>
              <w:top w:val="single" w:sz="4" w:space="0" w:color="auto"/>
              <w:bottom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342894">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EF6B05">
        <w:tc>
          <w:tcPr>
            <w:tcW w:w="9356" w:type="dxa"/>
            <w:gridSpan w:val="4"/>
            <w:tcBorders>
              <w:top w:val="single" w:sz="4" w:space="0" w:color="auto"/>
            </w:tcBorders>
          </w:tcPr>
          <w:p w:rsidR="00D838AC" w:rsidRPr="0094615D" w:rsidRDefault="00D838AC" w:rsidP="00342894">
            <w:pPr>
              <w:rPr>
                <w:color w:val="000000" w:themeColor="text1"/>
                <w:sz w:val="28"/>
                <w:szCs w:val="28"/>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C216AA" w:rsidRPr="00B9139C" w:rsidRDefault="00C216AA" w:rsidP="00342894">
      <w:pPr>
        <w:tabs>
          <w:tab w:val="num" w:pos="200"/>
        </w:tabs>
        <w:ind w:left="4962"/>
        <w:jc w:val="center"/>
        <w:outlineLvl w:val="0"/>
        <w:rPr>
          <w:color w:val="000000" w:themeColor="text1"/>
          <w:sz w:val="28"/>
        </w:rPr>
      </w:pPr>
      <w:r w:rsidRPr="00B9139C">
        <w:rPr>
          <w:color w:val="000000" w:themeColor="text1"/>
          <w:sz w:val="28"/>
        </w:rPr>
        <w:lastRenderedPageBreak/>
        <w:t>Приложение № 5</w:t>
      </w:r>
    </w:p>
    <w:p w:rsidR="0032017E" w:rsidRDefault="0032017E" w:rsidP="00342894">
      <w:pPr>
        <w:ind w:left="4962"/>
        <w:jc w:val="center"/>
        <w:rPr>
          <w:color w:val="000000" w:themeColor="text1"/>
          <w:sz w:val="28"/>
        </w:rPr>
      </w:pPr>
      <w:r>
        <w:rPr>
          <w:color w:val="000000" w:themeColor="text1"/>
          <w:sz w:val="28"/>
        </w:rPr>
        <w:t>к постановлению</w:t>
      </w:r>
    </w:p>
    <w:p w:rsidR="0032017E" w:rsidRDefault="0032017E" w:rsidP="00342894">
      <w:pPr>
        <w:ind w:left="4962"/>
        <w:jc w:val="center"/>
        <w:rPr>
          <w:color w:val="000000" w:themeColor="text1"/>
          <w:sz w:val="28"/>
        </w:rPr>
      </w:pPr>
      <w:r>
        <w:rPr>
          <w:color w:val="000000" w:themeColor="text1"/>
          <w:sz w:val="28"/>
        </w:rPr>
        <w:t>Администрации</w:t>
      </w:r>
    </w:p>
    <w:p w:rsidR="00C216AA" w:rsidRPr="00B9139C" w:rsidRDefault="00C216AA" w:rsidP="00342894">
      <w:pPr>
        <w:ind w:left="4962"/>
        <w:jc w:val="center"/>
        <w:rPr>
          <w:color w:val="000000" w:themeColor="text1"/>
          <w:sz w:val="28"/>
        </w:rPr>
      </w:pPr>
      <w:r w:rsidRPr="00B9139C">
        <w:rPr>
          <w:bCs/>
          <w:color w:val="000000" w:themeColor="text1"/>
          <w:sz w:val="28"/>
        </w:rPr>
        <w:t>Мясниковского района</w:t>
      </w:r>
    </w:p>
    <w:p w:rsidR="0032017E" w:rsidRPr="00B9139C" w:rsidRDefault="0032017E" w:rsidP="0032017E">
      <w:pPr>
        <w:ind w:left="4962"/>
        <w:jc w:val="center"/>
        <w:rPr>
          <w:color w:val="000000" w:themeColor="text1"/>
          <w:sz w:val="18"/>
          <w:szCs w:val="17"/>
        </w:rPr>
      </w:pPr>
      <w:r w:rsidRPr="00B9139C">
        <w:rPr>
          <w:color w:val="000000" w:themeColor="text1"/>
          <w:sz w:val="28"/>
        </w:rPr>
        <w:t xml:space="preserve">от </w:t>
      </w:r>
      <w:r>
        <w:rPr>
          <w:color w:val="000000" w:themeColor="text1"/>
          <w:sz w:val="28"/>
        </w:rPr>
        <w:t>02.11.</w:t>
      </w:r>
      <w:r w:rsidRPr="00B9139C">
        <w:rPr>
          <w:color w:val="000000" w:themeColor="text1"/>
          <w:sz w:val="28"/>
        </w:rPr>
        <w:t xml:space="preserve">2021 № </w:t>
      </w:r>
      <w:r>
        <w:rPr>
          <w:color w:val="000000" w:themeColor="text1"/>
          <w:sz w:val="28"/>
        </w:rPr>
        <w:t>1022</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342894">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w:t>
            </w:r>
            <w:r w:rsidR="00157CB9">
              <w:rPr>
                <w:i/>
                <w:iCs/>
                <w:color w:val="000000" w:themeColor="text1"/>
              </w:rPr>
              <w:t>вид муниципального контроля</w:t>
            </w:r>
            <w:r w:rsidRPr="0094615D">
              <w:rPr>
                <w:i/>
                <w:iCs/>
                <w:color w:val="000000" w:themeColor="text1"/>
              </w:rPr>
              <w:t>)</w:t>
            </w: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EF6B05">
        <w:tc>
          <w:tcPr>
            <w:tcW w:w="9395" w:type="dxa"/>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95" w:type="dxa"/>
            <w:shd w:val="clear" w:color="auto" w:fill="FFFFFF"/>
            <w:hideMark/>
          </w:tcPr>
          <w:p w:rsidR="00D838AC" w:rsidRPr="0094615D" w:rsidRDefault="00D838AC" w:rsidP="00342894">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342894">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EF6B05">
        <w:tc>
          <w:tcPr>
            <w:tcW w:w="9395" w:type="dxa"/>
            <w:shd w:val="clear" w:color="auto" w:fill="FFFFFF"/>
            <w:hideMark/>
          </w:tcPr>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hideMark/>
          </w:tcPr>
          <w:p w:rsidR="00D838AC" w:rsidRPr="0094615D" w:rsidRDefault="00D838AC" w:rsidP="00342894">
            <w:pPr>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342894">
            <w:pPr>
              <w:ind w:firstLine="694"/>
              <w:jc w:val="both"/>
              <w:rPr>
                <w:color w:val="000000" w:themeColor="text1"/>
                <w:sz w:val="28"/>
                <w:szCs w:val="28"/>
              </w:rPr>
            </w:pPr>
          </w:p>
          <w:p w:rsidR="00D838AC" w:rsidRPr="0094615D" w:rsidRDefault="00D838AC" w:rsidP="00342894">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342894">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342894">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342894">
            <w:pPr>
              <w:jc w:val="both"/>
              <w:rPr>
                <w:color w:val="000000" w:themeColor="text1"/>
                <w:sz w:val="28"/>
                <w:szCs w:val="28"/>
              </w:rPr>
            </w:pPr>
          </w:p>
        </w:tc>
      </w:tr>
      <w:tr w:rsidR="0094615D" w:rsidRPr="0094615D" w:rsidTr="00EF6B05">
        <w:tc>
          <w:tcPr>
            <w:tcW w:w="9395" w:type="dxa"/>
            <w:shd w:val="clear" w:color="auto" w:fill="FFFFFF"/>
          </w:tcPr>
          <w:p w:rsidR="00D838AC" w:rsidRPr="0094615D" w:rsidRDefault="00D838AC" w:rsidP="00342894">
            <w:pPr>
              <w:rPr>
                <w:color w:val="000000" w:themeColor="text1"/>
                <w:sz w:val="28"/>
                <w:szCs w:val="28"/>
              </w:rPr>
            </w:pPr>
          </w:p>
        </w:tc>
      </w:tr>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bl>
    <w:p w:rsidR="00D838AC" w:rsidRPr="0094615D" w:rsidRDefault="00D838AC" w:rsidP="00342894">
      <w:pPr>
        <w:rPr>
          <w:color w:val="000000" w:themeColor="text1"/>
          <w:sz w:val="28"/>
          <w:szCs w:val="28"/>
        </w:rPr>
      </w:pPr>
    </w:p>
    <w:p w:rsidR="00D838AC" w:rsidRPr="0094615D" w:rsidRDefault="00D838AC" w:rsidP="00342894">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EF6B05">
        <w:trPr>
          <w:gridAfter w:val="3"/>
          <w:wAfter w:w="6475" w:type="dxa"/>
        </w:trPr>
        <w:tc>
          <w:tcPr>
            <w:tcW w:w="2881" w:type="dxa"/>
            <w:hideMark/>
          </w:tcPr>
          <w:p w:rsidR="00D838AC" w:rsidRPr="0094615D" w:rsidRDefault="00D838AC" w:rsidP="00342894">
            <w:pPr>
              <w:rPr>
                <w:color w:val="000000" w:themeColor="text1"/>
                <w:sz w:val="28"/>
                <w:szCs w:val="28"/>
              </w:rPr>
            </w:pPr>
          </w:p>
        </w:tc>
      </w:tr>
      <w:tr w:rsidR="0094615D" w:rsidRPr="0094615D" w:rsidTr="00EF6B05">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EF6B05">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p w:rsidR="00D838AC" w:rsidRPr="0094615D" w:rsidRDefault="00D838AC" w:rsidP="00342894">
            <w:pPr>
              <w:jc w:val="center"/>
              <w:rPr>
                <w:i/>
                <w:iCs/>
                <w:color w:val="000000" w:themeColor="text1"/>
              </w:rPr>
            </w:pPr>
          </w:p>
        </w:tc>
      </w:tr>
      <w:tr w:rsidR="0094615D" w:rsidRPr="0094615D" w:rsidTr="00EF6B05">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EF6B05">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EF6B05">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5634F7" w:rsidRPr="0094615D" w:rsidRDefault="005634F7" w:rsidP="00342894">
      <w:pPr>
        <w:tabs>
          <w:tab w:val="num" w:pos="200"/>
        </w:tabs>
        <w:outlineLvl w:val="0"/>
        <w:rPr>
          <w:color w:val="000000" w:themeColor="text1"/>
        </w:rPr>
      </w:pPr>
    </w:p>
    <w:p w:rsidR="00D838AC" w:rsidRPr="0094615D" w:rsidRDefault="00D838AC" w:rsidP="00342894">
      <w:pPr>
        <w:rPr>
          <w:color w:val="000000" w:themeColor="text1"/>
        </w:rPr>
      </w:pPr>
      <w:r w:rsidRPr="0094615D">
        <w:rPr>
          <w:color w:val="000000" w:themeColor="text1"/>
        </w:rPr>
        <w:br w:type="page"/>
      </w:r>
    </w:p>
    <w:p w:rsidR="00D838AC" w:rsidRPr="00B9139C" w:rsidRDefault="00F84409" w:rsidP="00342894">
      <w:pPr>
        <w:tabs>
          <w:tab w:val="num" w:pos="200"/>
        </w:tabs>
        <w:ind w:left="4536"/>
        <w:jc w:val="center"/>
        <w:outlineLvl w:val="0"/>
        <w:rPr>
          <w:color w:val="000000" w:themeColor="text1"/>
          <w:sz w:val="28"/>
        </w:rPr>
      </w:pPr>
      <w:r w:rsidRPr="00B9139C">
        <w:rPr>
          <w:color w:val="000000" w:themeColor="text1"/>
          <w:sz w:val="28"/>
        </w:rPr>
        <w:lastRenderedPageBreak/>
        <w:t>Приложение № 6</w:t>
      </w:r>
    </w:p>
    <w:p w:rsidR="0032017E" w:rsidRDefault="0032017E" w:rsidP="00342894">
      <w:pPr>
        <w:ind w:left="4536"/>
        <w:jc w:val="center"/>
        <w:rPr>
          <w:color w:val="000000" w:themeColor="text1"/>
          <w:sz w:val="28"/>
        </w:rPr>
      </w:pPr>
      <w:r>
        <w:rPr>
          <w:color w:val="000000" w:themeColor="text1"/>
          <w:sz w:val="28"/>
        </w:rPr>
        <w:t>к постановлению</w:t>
      </w:r>
    </w:p>
    <w:p w:rsidR="0032017E" w:rsidRDefault="00B00E95" w:rsidP="00342894">
      <w:pPr>
        <w:ind w:left="4536"/>
        <w:jc w:val="center"/>
        <w:rPr>
          <w:color w:val="000000" w:themeColor="text1"/>
          <w:sz w:val="28"/>
        </w:rPr>
      </w:pPr>
      <w:r w:rsidRPr="00B9139C">
        <w:rPr>
          <w:color w:val="000000" w:themeColor="text1"/>
          <w:sz w:val="28"/>
        </w:rPr>
        <w:t>А</w:t>
      </w:r>
      <w:r w:rsidR="0032017E">
        <w:rPr>
          <w:color w:val="000000" w:themeColor="text1"/>
          <w:sz w:val="28"/>
        </w:rPr>
        <w:t>дминистрации</w:t>
      </w:r>
    </w:p>
    <w:p w:rsidR="00D838AC" w:rsidRPr="00B9139C" w:rsidRDefault="00B00E95" w:rsidP="00342894">
      <w:pPr>
        <w:ind w:left="4536"/>
        <w:jc w:val="center"/>
        <w:rPr>
          <w:color w:val="000000" w:themeColor="text1"/>
          <w:sz w:val="28"/>
        </w:rPr>
      </w:pPr>
      <w:r w:rsidRPr="00B9139C">
        <w:rPr>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 xml:space="preserve">от </w:t>
      </w:r>
      <w:r w:rsidR="0032017E">
        <w:rPr>
          <w:color w:val="000000" w:themeColor="text1"/>
          <w:sz w:val="28"/>
        </w:rPr>
        <w:t>02.11.2021 № 1022</w:t>
      </w:r>
    </w:p>
    <w:p w:rsidR="00D838AC" w:rsidRPr="00B9139C" w:rsidRDefault="00D838AC" w:rsidP="00342894">
      <w:pPr>
        <w:tabs>
          <w:tab w:val="num" w:pos="200"/>
        </w:tabs>
        <w:ind w:left="4536"/>
        <w:jc w:val="center"/>
        <w:outlineLvl w:val="0"/>
        <w:rPr>
          <w:color w:val="000000" w:themeColor="text1"/>
          <w:sz w:val="28"/>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протокола)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протокола)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5634F7">
        <w:tc>
          <w:tcPr>
            <w:tcW w:w="9425" w:type="dxa"/>
            <w:gridSpan w:val="5"/>
            <w:shd w:val="clear" w:color="auto" w:fill="FFFFFF"/>
            <w:hideMark/>
          </w:tcPr>
          <w:p w:rsidR="00D838AC" w:rsidRPr="0094615D" w:rsidRDefault="00D838AC" w:rsidP="00342894">
            <w:pPr>
              <w:ind w:left="694"/>
              <w:jc w:val="both"/>
              <w:rPr>
                <w:color w:val="000000" w:themeColor="text1"/>
                <w:sz w:val="28"/>
                <w:szCs w:val="28"/>
              </w:rPr>
            </w:pPr>
            <w:r w:rsidRPr="0094615D">
              <w:rPr>
                <w:color w:val="000000" w:themeColor="text1"/>
                <w:sz w:val="28"/>
                <w:szCs w:val="28"/>
              </w:rPr>
              <w:t>1) ...</w:t>
            </w:r>
          </w:p>
          <w:p w:rsidR="00D838AC" w:rsidRPr="0094615D" w:rsidRDefault="00D838AC" w:rsidP="00342894">
            <w:pPr>
              <w:ind w:left="694"/>
              <w:jc w:val="both"/>
              <w:rPr>
                <w:color w:val="000000" w:themeColor="text1"/>
                <w:sz w:val="28"/>
                <w:szCs w:val="28"/>
              </w:rPr>
            </w:pPr>
            <w:r w:rsidRPr="0094615D">
              <w:rPr>
                <w:color w:val="000000" w:themeColor="text1"/>
                <w:sz w:val="28"/>
                <w:szCs w:val="28"/>
              </w:rPr>
              <w:t>2) …</w:t>
            </w:r>
          </w:p>
          <w:p w:rsidR="00D838AC" w:rsidRPr="0094615D" w:rsidRDefault="00D838AC" w:rsidP="00342894">
            <w:pPr>
              <w:ind w:left="694"/>
              <w:jc w:val="both"/>
              <w:rPr>
                <w:color w:val="000000" w:themeColor="text1"/>
                <w:sz w:val="28"/>
                <w:szCs w:val="28"/>
              </w:rPr>
            </w:pP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42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EF6B05">
              <w:tc>
                <w:tcPr>
                  <w:tcW w:w="9395" w:type="dxa"/>
                  <w:tcBorders>
                    <w:top w:val="single" w:sz="6" w:space="0" w:color="000000"/>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rsidRPr="0094615D">
                    <w:rPr>
                      <w:i/>
                      <w:iCs/>
                      <w:color w:val="000000" w:themeColor="text1"/>
                    </w:rP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342894">
                  <w:pPr>
                    <w:jc w:val="center"/>
                    <w:rPr>
                      <w:i/>
                      <w:iCs/>
                      <w:color w:val="000000" w:themeColor="text1"/>
                    </w:rPr>
                  </w:pPr>
                </w:p>
              </w:tc>
            </w:tr>
          </w:tbl>
          <w:p w:rsidR="00D838AC" w:rsidRPr="0094615D" w:rsidRDefault="00D838AC" w:rsidP="00342894">
            <w:pPr>
              <w:ind w:firstLine="694"/>
              <w:jc w:val="both"/>
              <w:rPr>
                <w:color w:val="000000" w:themeColor="text1"/>
                <w:sz w:val="28"/>
                <w:szCs w:val="28"/>
              </w:rPr>
            </w:pPr>
            <w:r w:rsidRPr="0094615D">
              <w:rPr>
                <w:color w:val="000000" w:themeColor="text1"/>
                <w:sz w:val="28"/>
                <w:szCs w:val="28"/>
              </w:rPr>
              <w:lastRenderedPageBreak/>
              <w:t>5. В ходе опроса была получена следующая информация:</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425" w:type="dxa"/>
            <w:gridSpan w:val="5"/>
            <w:tcBorders>
              <w:top w:val="single" w:sz="4" w:space="0" w:color="auto"/>
              <w:bottom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EF6B05">
              <w:tc>
                <w:tcPr>
                  <w:tcW w:w="9395" w:type="dxa"/>
                  <w:tcBorders>
                    <w:bottom w:val="single" w:sz="6" w:space="0" w:color="000000"/>
                  </w:tcBorders>
                  <w:shd w:val="clear" w:color="auto" w:fill="FFFFFF"/>
                  <w:hideMark/>
                </w:tcPr>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342894">
                  <w:pPr>
                    <w:ind w:firstLine="694"/>
                    <w:jc w:val="both"/>
                    <w:rPr>
                      <w:color w:val="000000" w:themeColor="text1"/>
                      <w:sz w:val="28"/>
                      <w:szCs w:val="28"/>
                    </w:rPr>
                  </w:pPr>
                </w:p>
              </w:tc>
            </w:tr>
          </w:tbl>
          <w:p w:rsidR="00D838AC" w:rsidRPr="0094615D" w:rsidRDefault="00D838AC" w:rsidP="00342894">
            <w:pPr>
              <w:jc w:val="center"/>
              <w:rPr>
                <w:i/>
                <w:iCs/>
                <w:color w:val="000000" w:themeColor="text1"/>
              </w:rPr>
            </w:pPr>
          </w:p>
        </w:tc>
      </w:tr>
      <w:tr w:rsidR="0094615D" w:rsidRPr="0094615D" w:rsidTr="005634F7">
        <w:tblPrEx>
          <w:shd w:val="clear" w:color="auto" w:fill="auto"/>
        </w:tblPrEx>
        <w:trPr>
          <w:gridAfter w:val="4"/>
          <w:wAfter w:w="6544" w:type="dxa"/>
        </w:trPr>
        <w:tc>
          <w:tcPr>
            <w:tcW w:w="2881" w:type="dxa"/>
            <w:hideMark/>
          </w:tcPr>
          <w:p w:rsidR="00D838AC" w:rsidRPr="0094615D" w:rsidRDefault="00D838AC" w:rsidP="00342894">
            <w:pPr>
              <w:rPr>
                <w:color w:val="000000" w:themeColor="text1"/>
                <w:sz w:val="28"/>
                <w:szCs w:val="28"/>
              </w:rPr>
            </w:pPr>
          </w:p>
        </w:tc>
      </w:tr>
      <w:tr w:rsidR="0094615D" w:rsidRPr="0094615D" w:rsidTr="005634F7">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D838AC" w:rsidRPr="0094615D" w:rsidTr="005634F7">
        <w:tblPrEx>
          <w:shd w:val="clear" w:color="auto" w:fill="auto"/>
        </w:tblPrEx>
        <w:trPr>
          <w:gridAfter w:val="1"/>
          <w:wAfter w:w="6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4"/>
          <w:wAfter w:w="6544" w:type="dxa"/>
        </w:trPr>
        <w:tc>
          <w:tcPr>
            <w:tcW w:w="2881" w:type="dxa"/>
            <w:hideMark/>
          </w:tcPr>
          <w:p w:rsidR="00D838AC" w:rsidRPr="0094615D" w:rsidRDefault="00D838AC" w:rsidP="00342894">
            <w:pPr>
              <w:rPr>
                <w:color w:val="000000" w:themeColor="text1"/>
                <w:sz w:val="28"/>
                <w:szCs w:val="28"/>
              </w:rPr>
            </w:pPr>
            <w:bookmarkStart w:id="1" w:name="_Hlk78455926"/>
          </w:p>
        </w:tc>
      </w:tr>
      <w:tr w:rsidR="0094615D" w:rsidRPr="0094615D" w:rsidTr="005634F7">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6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5634F7">
        <w:tblPrEx>
          <w:shd w:val="clear" w:color="auto" w:fill="auto"/>
        </w:tblPrEx>
        <w:trPr>
          <w:gridAfter w:val="1"/>
          <w:wAfter w:w="6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bookmarkEnd w:id="1"/>
      <w:tr w:rsidR="0094615D" w:rsidRPr="0094615D" w:rsidTr="005634F7">
        <w:tblPrEx>
          <w:shd w:val="clear" w:color="auto" w:fill="auto"/>
        </w:tblPrEx>
        <w:trPr>
          <w:gridAfter w:val="1"/>
          <w:wAfter w:w="69" w:type="dxa"/>
        </w:trPr>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5634F7">
        <w:tblPrEx>
          <w:shd w:val="clear" w:color="auto" w:fill="auto"/>
        </w:tblPrEx>
        <w:trPr>
          <w:gridAfter w:val="1"/>
          <w:wAfter w:w="69" w:type="dxa"/>
        </w:trPr>
        <w:tc>
          <w:tcPr>
            <w:tcW w:w="9356" w:type="dxa"/>
            <w:gridSpan w:val="4"/>
            <w:tcBorders>
              <w:top w:val="single" w:sz="6" w:space="0" w:color="000000"/>
            </w:tcBorders>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D838AC" w:rsidRPr="0094615D" w:rsidTr="005634F7">
        <w:tblPrEx>
          <w:shd w:val="clear" w:color="auto" w:fill="auto"/>
        </w:tblPrEx>
        <w:trPr>
          <w:gridAfter w:val="1"/>
          <w:wAfter w:w="6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Default="00D838AC" w:rsidP="00342894">
      <w:pPr>
        <w:tabs>
          <w:tab w:val="num" w:pos="200"/>
        </w:tabs>
        <w:outlineLvl w:val="0"/>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5634F7" w:rsidRDefault="005634F7" w:rsidP="00342894">
      <w:pPr>
        <w:tabs>
          <w:tab w:val="num" w:pos="200"/>
        </w:tabs>
        <w:outlineLvl w:val="0"/>
        <w:rPr>
          <w:color w:val="000000" w:themeColor="text1"/>
          <w:sz w:val="21"/>
          <w:szCs w:val="2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342894">
      <w:pPr>
        <w:rPr>
          <w:color w:val="000000" w:themeColor="text1"/>
          <w:sz w:val="28"/>
          <w:szCs w:val="28"/>
        </w:rPr>
      </w:pPr>
      <w:r w:rsidRPr="0094615D">
        <w:rPr>
          <w:color w:val="000000" w:themeColor="text1"/>
        </w:rPr>
        <w:br w:type="page"/>
      </w:r>
    </w:p>
    <w:p w:rsidR="00D838AC" w:rsidRPr="00B9139C" w:rsidRDefault="00F84409" w:rsidP="00342894">
      <w:pPr>
        <w:tabs>
          <w:tab w:val="num" w:pos="200"/>
        </w:tabs>
        <w:ind w:left="4536"/>
        <w:jc w:val="center"/>
        <w:outlineLvl w:val="0"/>
        <w:rPr>
          <w:color w:val="000000" w:themeColor="text1"/>
          <w:sz w:val="28"/>
        </w:rPr>
      </w:pPr>
      <w:r w:rsidRPr="00B9139C">
        <w:rPr>
          <w:color w:val="000000" w:themeColor="text1"/>
          <w:sz w:val="28"/>
        </w:rPr>
        <w:lastRenderedPageBreak/>
        <w:t>Приложение № 7</w:t>
      </w:r>
    </w:p>
    <w:p w:rsidR="0032017E" w:rsidRDefault="0032017E" w:rsidP="00342894">
      <w:pPr>
        <w:ind w:left="4536"/>
        <w:jc w:val="center"/>
        <w:rPr>
          <w:color w:val="000000" w:themeColor="text1"/>
          <w:sz w:val="28"/>
        </w:rPr>
      </w:pPr>
      <w:r>
        <w:rPr>
          <w:color w:val="000000" w:themeColor="text1"/>
          <w:sz w:val="28"/>
        </w:rPr>
        <w:t>к постановлению</w:t>
      </w:r>
    </w:p>
    <w:p w:rsidR="0032017E" w:rsidRDefault="0032017E" w:rsidP="00342894">
      <w:pPr>
        <w:ind w:left="4536"/>
        <w:jc w:val="center"/>
        <w:rPr>
          <w:color w:val="000000" w:themeColor="text1"/>
          <w:sz w:val="28"/>
        </w:rPr>
      </w:pPr>
      <w:r>
        <w:rPr>
          <w:color w:val="000000" w:themeColor="text1"/>
          <w:sz w:val="28"/>
        </w:rPr>
        <w:t>Администрации</w:t>
      </w:r>
    </w:p>
    <w:p w:rsidR="00D838AC" w:rsidRPr="00B9139C" w:rsidRDefault="00B00E95" w:rsidP="00342894">
      <w:pPr>
        <w:ind w:left="4536"/>
        <w:jc w:val="center"/>
        <w:rPr>
          <w:color w:val="000000" w:themeColor="text1"/>
          <w:sz w:val="28"/>
        </w:rPr>
      </w:pPr>
      <w:r w:rsidRPr="00B9139C">
        <w:rPr>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 xml:space="preserve">от </w:t>
      </w:r>
      <w:r w:rsidR="0032017E">
        <w:rPr>
          <w:color w:val="000000" w:themeColor="text1"/>
          <w:sz w:val="28"/>
        </w:rPr>
        <w:t>02.11.</w:t>
      </w:r>
      <w:r w:rsidRPr="00B9139C">
        <w:rPr>
          <w:color w:val="000000" w:themeColor="text1"/>
          <w:sz w:val="28"/>
        </w:rPr>
        <w:t xml:space="preserve">2021 № </w:t>
      </w:r>
      <w:r w:rsidR="0032017E">
        <w:rPr>
          <w:color w:val="000000" w:themeColor="text1"/>
          <w:sz w:val="28"/>
        </w:rPr>
        <w:t>1022</w:t>
      </w:r>
    </w:p>
    <w:p w:rsidR="00D838AC" w:rsidRPr="0094615D"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342894">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2881"/>
        <w:gridCol w:w="2663"/>
        <w:gridCol w:w="931"/>
        <w:gridCol w:w="2881"/>
        <w:gridCol w:w="39"/>
      </w:tblGrid>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342894">
            <w:pPr>
              <w:jc w:val="center"/>
              <w:rPr>
                <w:i/>
                <w:iCs/>
                <w:color w:val="000000" w:themeColor="text1"/>
              </w:rPr>
            </w:pPr>
            <w:r w:rsidRPr="0094615D">
              <w:rPr>
                <w:i/>
                <w:iCs/>
                <w:color w:val="000000" w:themeColor="text1"/>
              </w:rPr>
              <w:t>(дата составления требования)</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(место составления требования)</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342894">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вид муниципального контроля)</w:t>
            </w:r>
          </w:p>
          <w:p w:rsidR="00D838AC" w:rsidRPr="0094615D" w:rsidRDefault="00D838AC" w:rsidP="00342894">
            <w:pPr>
              <w:ind w:firstLine="694"/>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5634F7">
        <w:tc>
          <w:tcPr>
            <w:tcW w:w="9395" w:type="dxa"/>
            <w:gridSpan w:val="5"/>
            <w:shd w:val="clear" w:color="auto" w:fill="FFFFFF"/>
            <w:hideMark/>
          </w:tcPr>
          <w:p w:rsidR="00D838AC" w:rsidRPr="0094615D" w:rsidRDefault="00D838AC" w:rsidP="00342894">
            <w:pPr>
              <w:ind w:left="694"/>
              <w:jc w:val="both"/>
              <w:rPr>
                <w:color w:val="000000" w:themeColor="text1"/>
                <w:sz w:val="28"/>
                <w:szCs w:val="28"/>
              </w:rPr>
            </w:pPr>
          </w:p>
          <w:p w:rsidR="00D838AC" w:rsidRPr="0094615D" w:rsidRDefault="00D838AC" w:rsidP="00342894">
            <w:pPr>
              <w:ind w:left="694"/>
              <w:jc w:val="both"/>
              <w:rPr>
                <w:color w:val="000000" w:themeColor="text1"/>
                <w:sz w:val="28"/>
                <w:szCs w:val="28"/>
              </w:rPr>
            </w:pP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5634F7">
        <w:tc>
          <w:tcPr>
            <w:tcW w:w="9395" w:type="dxa"/>
            <w:gridSpan w:val="5"/>
            <w:shd w:val="clear" w:color="auto" w:fill="FFFFFF"/>
            <w:hideMark/>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 г.:</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1) …</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2) …</w:t>
            </w:r>
          </w:p>
          <w:p w:rsidR="00D838AC" w:rsidRPr="0094615D" w:rsidRDefault="00D838AC" w:rsidP="00342894">
            <w:pPr>
              <w:ind w:firstLine="694"/>
              <w:jc w:val="both"/>
              <w:rPr>
                <w:color w:val="000000" w:themeColor="text1"/>
                <w:sz w:val="28"/>
                <w:szCs w:val="28"/>
              </w:rPr>
            </w:pPr>
          </w:p>
          <w:p w:rsidR="00D838AC" w:rsidRPr="0094615D" w:rsidRDefault="00D838AC" w:rsidP="00342894">
            <w:pPr>
              <w:ind w:firstLine="694"/>
              <w:jc w:val="both"/>
              <w:rPr>
                <w:color w:val="000000" w:themeColor="text1"/>
                <w:sz w:val="28"/>
                <w:szCs w:val="28"/>
              </w:rPr>
            </w:pPr>
          </w:p>
        </w:tc>
      </w:tr>
      <w:tr w:rsidR="0094615D" w:rsidRPr="0094615D" w:rsidTr="005634F7">
        <w:tc>
          <w:tcPr>
            <w:tcW w:w="9395" w:type="dxa"/>
            <w:gridSpan w:val="5"/>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5634F7">
        <w:tc>
          <w:tcPr>
            <w:tcW w:w="9395" w:type="dxa"/>
            <w:gridSpan w:val="5"/>
            <w:shd w:val="clear" w:color="auto" w:fill="FFFFFF"/>
            <w:hideMark/>
          </w:tcPr>
          <w:p w:rsidR="00D838AC" w:rsidRPr="0094615D" w:rsidRDefault="00D838AC" w:rsidP="00342894">
            <w:pPr>
              <w:jc w:val="both"/>
              <w:rPr>
                <w:color w:val="000000" w:themeColor="text1"/>
                <w:sz w:val="28"/>
                <w:szCs w:val="28"/>
              </w:rPr>
            </w:pPr>
          </w:p>
        </w:tc>
      </w:tr>
      <w:tr w:rsidR="0094615D" w:rsidRPr="0094615D" w:rsidTr="005634F7">
        <w:tc>
          <w:tcPr>
            <w:tcW w:w="9395" w:type="dxa"/>
            <w:gridSpan w:val="5"/>
            <w:shd w:val="clear" w:color="auto" w:fill="FFFFFF"/>
          </w:tcPr>
          <w:p w:rsidR="00D838AC" w:rsidRPr="0094615D" w:rsidRDefault="00D838AC" w:rsidP="00342894">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w:t>
            </w:r>
            <w:r w:rsidR="00B00E95">
              <w:rPr>
                <w:color w:val="000000" w:themeColor="text1"/>
                <w:sz w:val="28"/>
                <w:szCs w:val="28"/>
              </w:rPr>
              <w:t xml:space="preserve">в </w:t>
            </w:r>
            <w:r w:rsidRPr="0094615D">
              <w:rPr>
                <w:color w:val="000000" w:themeColor="text1"/>
                <w:sz w:val="28"/>
                <w:szCs w:val="28"/>
              </w:rPr>
              <w:t xml:space="preserve">контрольный орган в форме электронного документа в порядке, предусмотренном статьей </w:t>
            </w:r>
            <w:r w:rsidRPr="0094615D">
              <w:rPr>
                <w:color w:val="000000" w:themeColor="text1"/>
                <w:sz w:val="28"/>
                <w:szCs w:val="28"/>
              </w:rPr>
              <w:lastRenderedPageBreak/>
              <w:t xml:space="preserve">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342894">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342894">
            <w:pPr>
              <w:jc w:val="both"/>
              <w:rPr>
                <w:color w:val="000000" w:themeColor="text1"/>
                <w:sz w:val="28"/>
                <w:szCs w:val="28"/>
              </w:rPr>
            </w:pPr>
          </w:p>
        </w:tc>
      </w:tr>
      <w:tr w:rsidR="0094615D" w:rsidRPr="0094615D" w:rsidTr="005634F7">
        <w:tblPrEx>
          <w:shd w:val="clear" w:color="auto" w:fill="auto"/>
        </w:tblPrEx>
        <w:trPr>
          <w:gridAfter w:val="4"/>
          <w:wAfter w:w="6514" w:type="dxa"/>
        </w:trPr>
        <w:tc>
          <w:tcPr>
            <w:tcW w:w="2881" w:type="dxa"/>
            <w:hideMark/>
          </w:tcPr>
          <w:p w:rsidR="00D838AC" w:rsidRPr="0094615D" w:rsidRDefault="00D838AC" w:rsidP="00342894">
            <w:pPr>
              <w:rPr>
                <w:color w:val="000000" w:themeColor="text1"/>
                <w:sz w:val="28"/>
                <w:szCs w:val="28"/>
              </w:rPr>
            </w:pPr>
          </w:p>
        </w:tc>
      </w:tr>
      <w:tr w:rsidR="0094615D" w:rsidRPr="0094615D" w:rsidTr="005634F7">
        <w:tblPrEx>
          <w:shd w:val="clear" w:color="auto" w:fill="auto"/>
        </w:tblPrEx>
        <w:trPr>
          <w:gridAfter w:val="1"/>
          <w:wAfter w:w="39" w:type="dxa"/>
        </w:trPr>
        <w:tc>
          <w:tcPr>
            <w:tcW w:w="5544" w:type="dxa"/>
            <w:gridSpan w:val="2"/>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5544" w:type="dxa"/>
            <w:gridSpan w:val="2"/>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342894">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342894">
            <w:pPr>
              <w:jc w:val="center"/>
              <w:rPr>
                <w:i/>
                <w:iCs/>
                <w:color w:val="000000" w:themeColor="text1"/>
              </w:rPr>
            </w:pPr>
            <w:r w:rsidRPr="0094615D">
              <w:rPr>
                <w:i/>
                <w:iCs/>
                <w:color w:val="000000" w:themeColor="text1"/>
              </w:rPr>
              <w:t>(подпись)</w:t>
            </w:r>
          </w:p>
        </w:tc>
      </w:tr>
      <w:tr w:rsidR="0094615D" w:rsidRPr="0094615D" w:rsidTr="005634F7">
        <w:tblPrEx>
          <w:shd w:val="clear" w:color="auto" w:fill="auto"/>
        </w:tblPrEx>
        <w:trPr>
          <w:gridAfter w:val="1"/>
          <w:wAfter w:w="39" w:type="dxa"/>
        </w:trPr>
        <w:tc>
          <w:tcPr>
            <w:tcW w:w="9356" w:type="dxa"/>
            <w:gridSpan w:val="4"/>
            <w:hideMark/>
          </w:tcPr>
          <w:p w:rsidR="00D838AC" w:rsidRPr="0094615D" w:rsidRDefault="00D838AC" w:rsidP="00342894">
            <w:pPr>
              <w:rPr>
                <w:color w:val="000000" w:themeColor="text1"/>
                <w:sz w:val="28"/>
                <w:szCs w:val="28"/>
              </w:rPr>
            </w:pPr>
            <w:r w:rsidRPr="0094615D">
              <w:rPr>
                <w:color w:val="000000" w:themeColor="text1"/>
                <w:sz w:val="28"/>
                <w:szCs w:val="28"/>
              </w:rPr>
              <w:t> </w:t>
            </w:r>
          </w:p>
        </w:tc>
      </w:tr>
      <w:tr w:rsidR="0094615D" w:rsidRPr="0094615D" w:rsidTr="005634F7">
        <w:tblPrEx>
          <w:shd w:val="clear" w:color="auto" w:fill="auto"/>
        </w:tblPrEx>
        <w:trPr>
          <w:gridAfter w:val="1"/>
          <w:wAfter w:w="39" w:type="dxa"/>
        </w:trPr>
        <w:tc>
          <w:tcPr>
            <w:tcW w:w="9356" w:type="dxa"/>
            <w:gridSpan w:val="4"/>
          </w:tcPr>
          <w:p w:rsidR="00D838AC" w:rsidRPr="0094615D" w:rsidRDefault="00D838AC" w:rsidP="00342894">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342894">
            <w:pPr>
              <w:ind w:firstLine="694"/>
              <w:rPr>
                <w:color w:val="000000" w:themeColor="text1"/>
                <w:sz w:val="28"/>
                <w:szCs w:val="28"/>
              </w:rPr>
            </w:pPr>
          </w:p>
          <w:tbl>
            <w:tblPr>
              <w:tblW w:w="0" w:type="auto"/>
              <w:tblLook w:val="04A0"/>
            </w:tblPr>
            <w:tblGrid>
              <w:gridCol w:w="2467"/>
              <w:gridCol w:w="417"/>
              <w:gridCol w:w="6442"/>
            </w:tblGrid>
            <w:tr w:rsidR="0094615D" w:rsidRPr="0094615D" w:rsidTr="00EF6B05">
              <w:tc>
                <w:tcPr>
                  <w:tcW w:w="2518" w:type="dxa"/>
                  <w:tcBorders>
                    <w:bottom w:val="single" w:sz="4" w:space="0" w:color="auto"/>
                  </w:tcBorders>
                  <w:shd w:val="clear" w:color="auto" w:fill="auto"/>
                </w:tcPr>
                <w:p w:rsidR="00D838AC" w:rsidRPr="0094615D" w:rsidRDefault="00D838AC" w:rsidP="00342894">
                  <w:pPr>
                    <w:jc w:val="both"/>
                    <w:rPr>
                      <w:color w:val="000000" w:themeColor="text1"/>
                      <w:sz w:val="28"/>
                      <w:szCs w:val="28"/>
                    </w:rPr>
                  </w:pPr>
                </w:p>
              </w:tc>
              <w:tc>
                <w:tcPr>
                  <w:tcW w:w="425" w:type="dxa"/>
                  <w:shd w:val="clear" w:color="auto" w:fill="auto"/>
                </w:tcPr>
                <w:p w:rsidR="00D838AC" w:rsidRPr="0094615D" w:rsidRDefault="00D838AC" w:rsidP="00342894">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342894">
                  <w:pPr>
                    <w:jc w:val="both"/>
                    <w:rPr>
                      <w:color w:val="000000" w:themeColor="text1"/>
                      <w:sz w:val="28"/>
                      <w:szCs w:val="28"/>
                    </w:rPr>
                  </w:pPr>
                </w:p>
              </w:tc>
            </w:tr>
            <w:tr w:rsidR="0094615D" w:rsidRPr="0094615D" w:rsidTr="00EF6B05">
              <w:tc>
                <w:tcPr>
                  <w:tcW w:w="2518"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EF6B05">
              <w:tc>
                <w:tcPr>
                  <w:tcW w:w="2518" w:type="dxa"/>
                  <w:shd w:val="clear" w:color="auto" w:fill="auto"/>
                </w:tcPr>
                <w:p w:rsidR="00D838AC" w:rsidRPr="0094615D" w:rsidRDefault="00D838AC" w:rsidP="00342894">
                  <w:pPr>
                    <w:jc w:val="center"/>
                    <w:rPr>
                      <w:i/>
                      <w:color w:val="000000" w:themeColor="text1"/>
                      <w:sz w:val="28"/>
                      <w:szCs w:val="28"/>
                    </w:rPr>
                  </w:pPr>
                </w:p>
              </w:tc>
              <w:tc>
                <w:tcPr>
                  <w:tcW w:w="425" w:type="dxa"/>
                  <w:shd w:val="clear" w:color="auto" w:fill="auto"/>
                </w:tcPr>
                <w:p w:rsidR="00D838AC" w:rsidRPr="0094615D" w:rsidRDefault="00D838AC" w:rsidP="00342894">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sz w:val="28"/>
                      <w:szCs w:val="28"/>
                    </w:rPr>
                  </w:pP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rPr>
                  </w:pPr>
                </w:p>
              </w:tc>
            </w:tr>
            <w:tr w:rsidR="0094615D" w:rsidRPr="0094615D" w:rsidTr="00EF6B05">
              <w:tc>
                <w:tcPr>
                  <w:tcW w:w="2518" w:type="dxa"/>
                  <w:shd w:val="clear" w:color="auto" w:fill="auto"/>
                </w:tcPr>
                <w:p w:rsidR="00D838AC" w:rsidRPr="0094615D" w:rsidRDefault="00D838AC" w:rsidP="00342894">
                  <w:pPr>
                    <w:rPr>
                      <w:i/>
                      <w:color w:val="000000" w:themeColor="text1"/>
                      <w:vertAlign w:val="superscript"/>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342894">
                  <w:pPr>
                    <w:jc w:val="center"/>
                    <w:rPr>
                      <w:i/>
                      <w:color w:val="000000" w:themeColor="text1"/>
                    </w:rPr>
                  </w:pPr>
                </w:p>
              </w:tc>
            </w:tr>
            <w:tr w:rsidR="0094615D" w:rsidRPr="0094615D" w:rsidTr="00EF6B05">
              <w:tc>
                <w:tcPr>
                  <w:tcW w:w="2518" w:type="dxa"/>
                  <w:shd w:val="clear" w:color="auto" w:fill="auto"/>
                </w:tcPr>
                <w:p w:rsidR="00D838AC" w:rsidRPr="0094615D" w:rsidRDefault="00D838AC" w:rsidP="00342894">
                  <w:pPr>
                    <w:jc w:val="center"/>
                    <w:rPr>
                      <w:i/>
                      <w:color w:val="000000" w:themeColor="text1"/>
                    </w:rPr>
                  </w:pPr>
                </w:p>
              </w:tc>
              <w:tc>
                <w:tcPr>
                  <w:tcW w:w="425" w:type="dxa"/>
                  <w:shd w:val="clear" w:color="auto" w:fill="auto"/>
                </w:tcPr>
                <w:p w:rsidR="00D838AC" w:rsidRPr="0094615D" w:rsidRDefault="00D838AC" w:rsidP="00342894">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342894">
                  <w:pPr>
                    <w:jc w:val="center"/>
                    <w:rPr>
                      <w:i/>
                      <w:color w:val="000000" w:themeColor="text1"/>
                    </w:rPr>
                  </w:pPr>
                  <w:r w:rsidRPr="0094615D">
                    <w:rPr>
                      <w:i/>
                      <w:color w:val="000000" w:themeColor="text1"/>
                    </w:rPr>
                    <w:t>доверенности)</w:t>
                  </w:r>
                </w:p>
              </w:tc>
            </w:tr>
          </w:tbl>
          <w:p w:rsidR="00D838AC" w:rsidRPr="0094615D" w:rsidRDefault="00D838AC" w:rsidP="00342894">
            <w:pPr>
              <w:ind w:firstLine="694"/>
              <w:rPr>
                <w:color w:val="000000" w:themeColor="text1"/>
                <w:sz w:val="28"/>
                <w:szCs w:val="28"/>
              </w:rPr>
            </w:pPr>
          </w:p>
        </w:tc>
      </w:tr>
      <w:tr w:rsidR="0094615D" w:rsidRPr="0094615D" w:rsidTr="005634F7">
        <w:tblPrEx>
          <w:shd w:val="clear" w:color="auto" w:fill="auto"/>
        </w:tblPrEx>
        <w:trPr>
          <w:gridAfter w:val="1"/>
          <w:wAfter w:w="39" w:type="dxa"/>
        </w:trPr>
        <w:tc>
          <w:tcPr>
            <w:tcW w:w="9356" w:type="dxa"/>
            <w:gridSpan w:val="4"/>
          </w:tcPr>
          <w:p w:rsidR="00D838AC" w:rsidRPr="0094615D" w:rsidRDefault="00D838AC" w:rsidP="00342894">
            <w:pPr>
              <w:rPr>
                <w:color w:val="000000" w:themeColor="text1"/>
                <w:sz w:val="28"/>
                <w:szCs w:val="28"/>
              </w:rPr>
            </w:pPr>
          </w:p>
        </w:tc>
      </w:tr>
      <w:tr w:rsidR="00D838AC" w:rsidRPr="0094615D" w:rsidTr="005634F7">
        <w:tblPrEx>
          <w:shd w:val="clear" w:color="auto" w:fill="auto"/>
        </w:tblPrEx>
        <w:trPr>
          <w:gridAfter w:val="1"/>
          <w:wAfter w:w="3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342894">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342894">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342894">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5634F7" w:rsidRDefault="005634F7" w:rsidP="005634F7">
      <w:pPr>
        <w:widowControl w:val="0"/>
        <w:autoSpaceDE w:val="0"/>
        <w:autoSpaceDN w:val="0"/>
        <w:adjustRightInd w:val="0"/>
        <w:jc w:val="both"/>
        <w:textAlignment w:val="baseline"/>
        <w:rPr>
          <w:bCs/>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D838AC" w:rsidRPr="0094615D" w:rsidRDefault="005634F7" w:rsidP="005634F7">
      <w:pPr>
        <w:widowControl w:val="0"/>
        <w:autoSpaceDE w:val="0"/>
        <w:autoSpaceDN w:val="0"/>
        <w:adjustRightInd w:val="0"/>
        <w:jc w:val="both"/>
        <w:textAlignment w:val="baseline"/>
        <w:rPr>
          <w:color w:val="000000" w:themeColor="text1"/>
          <w:sz w:val="28"/>
          <w:szCs w:val="28"/>
        </w:rPr>
      </w:pPr>
      <w:r w:rsidRPr="005634F7">
        <w:rPr>
          <w:bCs/>
          <w:color w:val="000000" w:themeColor="text1"/>
          <w:sz w:val="28"/>
          <w:szCs w:val="28"/>
        </w:rPr>
        <w:t>Администрации района                                                                 А.П. Кравченко</w:t>
      </w:r>
      <w:r w:rsidR="00D838AC" w:rsidRPr="0094615D">
        <w:rPr>
          <w:color w:val="000000" w:themeColor="text1"/>
          <w:sz w:val="28"/>
          <w:szCs w:val="28"/>
        </w:rPr>
        <w:br w:type="page"/>
      </w:r>
    </w:p>
    <w:p w:rsidR="00D838AC" w:rsidRPr="00B9139C" w:rsidRDefault="00F84409" w:rsidP="00342894">
      <w:pPr>
        <w:tabs>
          <w:tab w:val="num" w:pos="200"/>
        </w:tabs>
        <w:ind w:left="4536"/>
        <w:jc w:val="center"/>
        <w:outlineLvl w:val="0"/>
        <w:rPr>
          <w:color w:val="000000" w:themeColor="text1"/>
          <w:sz w:val="28"/>
        </w:rPr>
      </w:pPr>
      <w:r w:rsidRPr="00B9139C">
        <w:rPr>
          <w:color w:val="000000" w:themeColor="text1"/>
          <w:sz w:val="28"/>
        </w:rPr>
        <w:lastRenderedPageBreak/>
        <w:t>Приложение № 8</w:t>
      </w:r>
    </w:p>
    <w:p w:rsidR="0032017E" w:rsidRDefault="0032017E" w:rsidP="00342894">
      <w:pPr>
        <w:ind w:left="4536"/>
        <w:jc w:val="center"/>
        <w:rPr>
          <w:color w:val="000000" w:themeColor="text1"/>
          <w:sz w:val="28"/>
        </w:rPr>
      </w:pPr>
      <w:r>
        <w:rPr>
          <w:color w:val="000000" w:themeColor="text1"/>
          <w:sz w:val="28"/>
        </w:rPr>
        <w:t>к постановлению</w:t>
      </w:r>
    </w:p>
    <w:p w:rsidR="0032017E" w:rsidRDefault="0032017E" w:rsidP="00342894">
      <w:pPr>
        <w:ind w:left="4536"/>
        <w:jc w:val="center"/>
        <w:rPr>
          <w:color w:val="000000" w:themeColor="text1"/>
          <w:sz w:val="28"/>
        </w:rPr>
      </w:pPr>
      <w:r>
        <w:rPr>
          <w:color w:val="000000" w:themeColor="text1"/>
          <w:sz w:val="28"/>
        </w:rPr>
        <w:t>Администрации</w:t>
      </w:r>
    </w:p>
    <w:p w:rsidR="00D838AC" w:rsidRPr="00B9139C" w:rsidRDefault="00B00E95" w:rsidP="00342894">
      <w:pPr>
        <w:ind w:left="4536"/>
        <w:jc w:val="center"/>
        <w:rPr>
          <w:color w:val="000000" w:themeColor="text1"/>
          <w:sz w:val="28"/>
        </w:rPr>
      </w:pPr>
      <w:r w:rsidRPr="00B9139C">
        <w:rPr>
          <w:color w:val="000000" w:themeColor="text1"/>
          <w:sz w:val="28"/>
        </w:rPr>
        <w:t>Мясниковского района</w:t>
      </w:r>
    </w:p>
    <w:p w:rsidR="00D838AC" w:rsidRPr="00B9139C" w:rsidRDefault="00D838AC" w:rsidP="00342894">
      <w:pPr>
        <w:tabs>
          <w:tab w:val="num" w:pos="200"/>
        </w:tabs>
        <w:ind w:left="4536"/>
        <w:jc w:val="center"/>
        <w:outlineLvl w:val="0"/>
        <w:rPr>
          <w:color w:val="000000" w:themeColor="text1"/>
          <w:sz w:val="28"/>
        </w:rPr>
      </w:pPr>
      <w:r w:rsidRPr="00B9139C">
        <w:rPr>
          <w:color w:val="000000" w:themeColor="text1"/>
          <w:sz w:val="28"/>
        </w:rPr>
        <w:t xml:space="preserve">от </w:t>
      </w:r>
      <w:r w:rsidR="0032017E">
        <w:rPr>
          <w:color w:val="000000" w:themeColor="text1"/>
          <w:sz w:val="28"/>
        </w:rPr>
        <w:t>02.11.</w:t>
      </w:r>
      <w:r w:rsidRPr="00B9139C">
        <w:rPr>
          <w:color w:val="000000" w:themeColor="text1"/>
          <w:sz w:val="28"/>
        </w:rPr>
        <w:t xml:space="preserve">2021 № </w:t>
      </w:r>
      <w:r w:rsidR="0032017E">
        <w:rPr>
          <w:color w:val="000000" w:themeColor="text1"/>
          <w:sz w:val="28"/>
        </w:rPr>
        <w:t>1022</w:t>
      </w:r>
    </w:p>
    <w:p w:rsidR="00D838AC" w:rsidRPr="00B9139C" w:rsidRDefault="00D838AC" w:rsidP="00342894">
      <w:pPr>
        <w:tabs>
          <w:tab w:val="num" w:pos="200"/>
        </w:tabs>
        <w:ind w:left="4536"/>
        <w:jc w:val="center"/>
        <w:outlineLvl w:val="0"/>
        <w:rPr>
          <w:color w:val="000000" w:themeColor="text1"/>
        </w:rPr>
      </w:pPr>
    </w:p>
    <w:p w:rsidR="00D838AC" w:rsidRPr="0094615D" w:rsidRDefault="00D838AC" w:rsidP="00342894">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342894">
      <w:pPr>
        <w:tabs>
          <w:tab w:val="num" w:pos="200"/>
        </w:tabs>
        <w:ind w:left="4536"/>
        <w:jc w:val="center"/>
        <w:outlineLvl w:val="0"/>
        <w:rPr>
          <w:color w:val="000000" w:themeColor="text1"/>
          <w:sz w:val="28"/>
          <w:szCs w:val="28"/>
          <w:shd w:val="clear" w:color="auto" w:fill="FFFFFF"/>
        </w:rPr>
      </w:pPr>
    </w:p>
    <w:p w:rsidR="00D838AC" w:rsidRPr="0094615D" w:rsidRDefault="00D838AC" w:rsidP="00342894">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F6B05">
        <w:tc>
          <w:tcPr>
            <w:tcW w:w="9356" w:type="dxa"/>
            <w:shd w:val="clear" w:color="auto" w:fill="FFFFFF"/>
            <w:hideMark/>
          </w:tcPr>
          <w:p w:rsidR="00D838AC" w:rsidRPr="0094615D" w:rsidRDefault="00D838AC" w:rsidP="00342894">
            <w:pPr>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3"/>
            </w: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4"/>
            </w: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342894">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342894">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342894">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342894">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34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32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B9139C" w:rsidRDefault="00F84409" w:rsidP="00342894">
      <w:pPr>
        <w:tabs>
          <w:tab w:val="num" w:pos="200"/>
          <w:tab w:val="left" w:pos="7083"/>
        </w:tabs>
        <w:ind w:left="4536"/>
        <w:jc w:val="center"/>
        <w:outlineLvl w:val="0"/>
        <w:rPr>
          <w:color w:val="000000" w:themeColor="text1"/>
          <w:sz w:val="28"/>
        </w:rPr>
      </w:pPr>
      <w:r w:rsidRPr="00B9139C">
        <w:rPr>
          <w:color w:val="000000" w:themeColor="text1"/>
          <w:sz w:val="28"/>
        </w:rPr>
        <w:lastRenderedPageBreak/>
        <w:t>Приложение № 9</w:t>
      </w:r>
    </w:p>
    <w:p w:rsidR="0032017E" w:rsidRDefault="0032017E" w:rsidP="00342894">
      <w:pPr>
        <w:tabs>
          <w:tab w:val="left" w:pos="7083"/>
        </w:tabs>
        <w:ind w:left="4536"/>
        <w:jc w:val="center"/>
        <w:rPr>
          <w:color w:val="000000" w:themeColor="text1"/>
          <w:sz w:val="28"/>
        </w:rPr>
      </w:pPr>
      <w:r>
        <w:rPr>
          <w:color w:val="000000" w:themeColor="text1"/>
          <w:sz w:val="28"/>
        </w:rPr>
        <w:t>к постановлению</w:t>
      </w:r>
    </w:p>
    <w:p w:rsidR="0032017E" w:rsidRDefault="0032017E" w:rsidP="00342894">
      <w:pPr>
        <w:tabs>
          <w:tab w:val="left" w:pos="7083"/>
        </w:tabs>
        <w:ind w:left="4536"/>
        <w:jc w:val="center"/>
        <w:rPr>
          <w:color w:val="000000" w:themeColor="text1"/>
          <w:sz w:val="28"/>
        </w:rPr>
      </w:pPr>
      <w:r>
        <w:rPr>
          <w:color w:val="000000" w:themeColor="text1"/>
          <w:sz w:val="28"/>
        </w:rPr>
        <w:t>Администрации</w:t>
      </w:r>
    </w:p>
    <w:p w:rsidR="00B00E95" w:rsidRPr="00B9139C" w:rsidRDefault="00B00E95" w:rsidP="00342894">
      <w:pPr>
        <w:tabs>
          <w:tab w:val="left" w:pos="7083"/>
        </w:tabs>
        <w:ind w:left="4536"/>
        <w:jc w:val="center"/>
        <w:rPr>
          <w:color w:val="000000" w:themeColor="text1"/>
          <w:sz w:val="28"/>
        </w:rPr>
      </w:pPr>
      <w:r w:rsidRPr="00B9139C">
        <w:rPr>
          <w:color w:val="000000" w:themeColor="text1"/>
          <w:sz w:val="28"/>
        </w:rPr>
        <w:t xml:space="preserve">Мясниковского района </w:t>
      </w:r>
    </w:p>
    <w:p w:rsidR="00D838AC" w:rsidRPr="00B9139C" w:rsidRDefault="00D838AC" w:rsidP="00342894">
      <w:pPr>
        <w:tabs>
          <w:tab w:val="left" w:pos="7083"/>
        </w:tabs>
        <w:ind w:left="4536"/>
        <w:jc w:val="center"/>
        <w:rPr>
          <w:color w:val="000000" w:themeColor="text1"/>
          <w:sz w:val="28"/>
        </w:rPr>
      </w:pPr>
      <w:r w:rsidRPr="00B9139C">
        <w:rPr>
          <w:color w:val="000000" w:themeColor="text1"/>
          <w:sz w:val="28"/>
        </w:rPr>
        <w:t xml:space="preserve">от </w:t>
      </w:r>
      <w:r w:rsidR="0032017E">
        <w:rPr>
          <w:color w:val="000000" w:themeColor="text1"/>
          <w:sz w:val="28"/>
        </w:rPr>
        <w:t>02.11.</w:t>
      </w:r>
      <w:r w:rsidRPr="00B9139C">
        <w:rPr>
          <w:color w:val="000000" w:themeColor="text1"/>
          <w:sz w:val="28"/>
        </w:rPr>
        <w:t xml:space="preserve">2021 № </w:t>
      </w:r>
      <w:r w:rsidR="0032017E">
        <w:rPr>
          <w:color w:val="000000" w:themeColor="text1"/>
          <w:sz w:val="28"/>
        </w:rPr>
        <w:t>1022</w:t>
      </w:r>
    </w:p>
    <w:p w:rsidR="00D838AC" w:rsidRPr="0094615D" w:rsidRDefault="00D838AC" w:rsidP="00342894">
      <w:pPr>
        <w:tabs>
          <w:tab w:val="num" w:pos="200"/>
          <w:tab w:val="left" w:pos="7083"/>
        </w:tabs>
        <w:ind w:left="4536"/>
        <w:jc w:val="center"/>
        <w:outlineLvl w:val="0"/>
        <w:rPr>
          <w:color w:val="000000" w:themeColor="text1"/>
        </w:rPr>
      </w:pPr>
    </w:p>
    <w:p w:rsidR="00D838AC" w:rsidRPr="0094615D" w:rsidRDefault="00D838AC" w:rsidP="00342894">
      <w:pPr>
        <w:tabs>
          <w:tab w:val="num" w:pos="200"/>
          <w:tab w:val="left" w:pos="7083"/>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342894">
      <w:pPr>
        <w:tabs>
          <w:tab w:val="left" w:pos="1200"/>
          <w:tab w:val="left" w:pos="7083"/>
        </w:tabs>
        <w:autoSpaceDN w:val="0"/>
        <w:adjustRightInd w:val="0"/>
        <w:ind w:firstLine="709"/>
        <w:jc w:val="both"/>
        <w:rPr>
          <w:color w:val="000000" w:themeColor="text1"/>
          <w:sz w:val="28"/>
          <w:szCs w:val="28"/>
        </w:rPr>
      </w:pPr>
    </w:p>
    <w:p w:rsidR="00D838AC" w:rsidRPr="0094615D" w:rsidRDefault="00D838AC" w:rsidP="00342894">
      <w:pPr>
        <w:tabs>
          <w:tab w:val="left" w:pos="1200"/>
          <w:tab w:val="left" w:pos="7083"/>
        </w:tabs>
        <w:autoSpaceDN w:val="0"/>
        <w:adjustRightInd w:val="0"/>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EF6B05">
        <w:tc>
          <w:tcPr>
            <w:tcW w:w="9356" w:type="dxa"/>
            <w:shd w:val="clear" w:color="auto" w:fill="FFFFFF"/>
            <w:hideMark/>
          </w:tcPr>
          <w:p w:rsidR="00D838AC" w:rsidRPr="0094615D" w:rsidRDefault="00D838AC" w:rsidP="00342894">
            <w:pPr>
              <w:tabs>
                <w:tab w:val="left" w:pos="7083"/>
              </w:tabs>
              <w:jc w:val="both"/>
              <w:rPr>
                <w:color w:val="000000" w:themeColor="text1"/>
                <w:sz w:val="28"/>
                <w:szCs w:val="28"/>
              </w:rPr>
            </w:pPr>
            <w:r w:rsidRPr="0094615D">
              <w:rPr>
                <w:color w:val="000000" w:themeColor="text1"/>
                <w:sz w:val="28"/>
                <w:szCs w:val="28"/>
              </w:rPr>
              <w:t> </w:t>
            </w:r>
          </w:p>
        </w:tc>
      </w:tr>
      <w:tr w:rsidR="0094615D" w:rsidRPr="0094615D" w:rsidTr="00EF6B05">
        <w:tc>
          <w:tcPr>
            <w:tcW w:w="9356" w:type="dxa"/>
            <w:tcBorders>
              <w:top w:val="single" w:sz="6" w:space="0" w:color="000000"/>
            </w:tcBorders>
            <w:shd w:val="clear" w:color="auto" w:fill="FFFFFF"/>
            <w:hideMark/>
          </w:tcPr>
          <w:p w:rsidR="00D838AC" w:rsidRPr="0094615D" w:rsidRDefault="00D838AC" w:rsidP="00342894">
            <w:pPr>
              <w:tabs>
                <w:tab w:val="left" w:pos="7083"/>
              </w:tabs>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342894">
      <w:pPr>
        <w:tabs>
          <w:tab w:val="left" w:pos="1200"/>
          <w:tab w:val="left" w:pos="7083"/>
        </w:tabs>
        <w:autoSpaceDN w:val="0"/>
        <w:adjustRightInd w:val="0"/>
        <w:jc w:val="center"/>
        <w:rPr>
          <w:color w:val="000000" w:themeColor="text1"/>
          <w:sz w:val="28"/>
          <w:szCs w:val="28"/>
        </w:rPr>
      </w:pPr>
    </w:p>
    <w:tbl>
      <w:tblPr>
        <w:tblStyle w:val="af1"/>
        <w:tblW w:w="9714" w:type="dxa"/>
        <w:tblInd w:w="-289" w:type="dxa"/>
        <w:tblLook w:val="04A0"/>
      </w:tblPr>
      <w:tblGrid>
        <w:gridCol w:w="507"/>
        <w:gridCol w:w="1643"/>
        <w:gridCol w:w="1798"/>
        <w:gridCol w:w="1898"/>
        <w:gridCol w:w="1944"/>
        <w:gridCol w:w="1912"/>
        <w:gridCol w:w="12"/>
      </w:tblGrid>
      <w:tr w:rsidR="0094615D" w:rsidRPr="0094615D" w:rsidTr="00131F10">
        <w:trPr>
          <w:gridAfter w:val="1"/>
          <w:wAfter w:w="20" w:type="dxa"/>
        </w:trPr>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5"/>
            </w:r>
          </w:p>
        </w:tc>
        <w:tc>
          <w:tcPr>
            <w:tcW w:w="1813" w:type="dxa"/>
          </w:tcPr>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342894">
            <w:pPr>
              <w:tabs>
                <w:tab w:val="left" w:pos="7083"/>
              </w:tabs>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342894">
            <w:pPr>
              <w:tabs>
                <w:tab w:val="left" w:pos="7083"/>
              </w:tabs>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EF6B05">
        <w:tc>
          <w:tcPr>
            <w:tcW w:w="53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gridSpan w:val="2"/>
          </w:tcPr>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342894">
      <w:pPr>
        <w:tabs>
          <w:tab w:val="left" w:pos="7083"/>
        </w:tabs>
        <w:jc w:val="center"/>
        <w:rPr>
          <w:color w:val="000000" w:themeColor="text1"/>
          <w:sz w:val="28"/>
          <w:szCs w:val="28"/>
        </w:rPr>
      </w:pP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342894">
      <w:pPr>
        <w:tabs>
          <w:tab w:val="left" w:pos="7083"/>
        </w:tabs>
        <w:jc w:val="center"/>
        <w:rPr>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Администрации района                                                                 А.П. Кравченко</w:t>
      </w:r>
    </w:p>
    <w:p w:rsidR="00D838AC" w:rsidRPr="0094615D" w:rsidRDefault="00D838AC" w:rsidP="005634F7">
      <w:pPr>
        <w:rPr>
          <w:color w:val="000000" w:themeColor="text1"/>
          <w:sz w:val="28"/>
          <w:szCs w:val="28"/>
        </w:rPr>
      </w:pPr>
    </w:p>
    <w:p w:rsidR="00D838AC" w:rsidRPr="0094615D" w:rsidRDefault="00D838AC" w:rsidP="00342894">
      <w:pPr>
        <w:rPr>
          <w:color w:val="000000" w:themeColor="text1"/>
          <w:sz w:val="28"/>
          <w:szCs w:val="28"/>
        </w:rPr>
      </w:pPr>
      <w:r w:rsidRPr="0094615D">
        <w:rPr>
          <w:color w:val="000000" w:themeColor="text1"/>
          <w:sz w:val="28"/>
          <w:szCs w:val="28"/>
        </w:rPr>
        <w:br w:type="page"/>
      </w:r>
    </w:p>
    <w:p w:rsidR="00EF6B05" w:rsidRPr="00B9139C" w:rsidRDefault="00EF6B05" w:rsidP="00342894">
      <w:pPr>
        <w:tabs>
          <w:tab w:val="num" w:pos="200"/>
          <w:tab w:val="left" w:pos="7083"/>
        </w:tabs>
        <w:ind w:left="4536"/>
        <w:jc w:val="center"/>
        <w:outlineLvl w:val="0"/>
        <w:rPr>
          <w:color w:val="000000" w:themeColor="text1"/>
          <w:sz w:val="28"/>
        </w:rPr>
      </w:pPr>
      <w:r w:rsidRPr="00B9139C">
        <w:rPr>
          <w:color w:val="000000" w:themeColor="text1"/>
          <w:sz w:val="28"/>
        </w:rPr>
        <w:lastRenderedPageBreak/>
        <w:t>Приложение № 1</w:t>
      </w:r>
      <w:r w:rsidR="00F84409" w:rsidRPr="00B9139C">
        <w:rPr>
          <w:color w:val="000000" w:themeColor="text1"/>
          <w:sz w:val="28"/>
        </w:rPr>
        <w:t>0</w:t>
      </w:r>
    </w:p>
    <w:p w:rsidR="0032017E" w:rsidRDefault="0032017E" w:rsidP="00342894">
      <w:pPr>
        <w:tabs>
          <w:tab w:val="left" w:pos="7083"/>
        </w:tabs>
        <w:ind w:left="4536"/>
        <w:jc w:val="center"/>
        <w:rPr>
          <w:color w:val="000000" w:themeColor="text1"/>
          <w:sz w:val="28"/>
        </w:rPr>
      </w:pPr>
      <w:r>
        <w:rPr>
          <w:color w:val="000000" w:themeColor="text1"/>
          <w:sz w:val="28"/>
        </w:rPr>
        <w:t>к постановлению</w:t>
      </w:r>
    </w:p>
    <w:p w:rsidR="0032017E" w:rsidRDefault="0032017E" w:rsidP="00342894">
      <w:pPr>
        <w:tabs>
          <w:tab w:val="left" w:pos="7083"/>
        </w:tabs>
        <w:ind w:left="4536"/>
        <w:jc w:val="center"/>
        <w:rPr>
          <w:color w:val="000000" w:themeColor="text1"/>
          <w:sz w:val="28"/>
        </w:rPr>
      </w:pPr>
      <w:r>
        <w:rPr>
          <w:color w:val="000000" w:themeColor="text1"/>
          <w:sz w:val="28"/>
        </w:rPr>
        <w:t>Администрации</w:t>
      </w:r>
    </w:p>
    <w:p w:rsidR="00EF6B05" w:rsidRPr="00B9139C" w:rsidRDefault="00EF6B05" w:rsidP="00342894">
      <w:pPr>
        <w:tabs>
          <w:tab w:val="left" w:pos="7083"/>
        </w:tabs>
        <w:ind w:left="4536"/>
        <w:jc w:val="center"/>
        <w:rPr>
          <w:color w:val="000000" w:themeColor="text1"/>
          <w:sz w:val="28"/>
        </w:rPr>
      </w:pPr>
      <w:r w:rsidRPr="00B9139C">
        <w:rPr>
          <w:color w:val="000000" w:themeColor="text1"/>
          <w:sz w:val="28"/>
        </w:rPr>
        <w:t xml:space="preserve">Мясниковского района </w:t>
      </w:r>
    </w:p>
    <w:p w:rsidR="00EF6B05" w:rsidRPr="00B9139C" w:rsidRDefault="00EF6B05" w:rsidP="00342894">
      <w:pPr>
        <w:tabs>
          <w:tab w:val="left" w:pos="7083"/>
        </w:tabs>
        <w:ind w:left="4536"/>
        <w:jc w:val="center"/>
        <w:rPr>
          <w:color w:val="000000" w:themeColor="text1"/>
          <w:sz w:val="28"/>
        </w:rPr>
      </w:pPr>
      <w:r w:rsidRPr="00B9139C">
        <w:rPr>
          <w:color w:val="000000" w:themeColor="text1"/>
          <w:sz w:val="28"/>
        </w:rPr>
        <w:t xml:space="preserve">от </w:t>
      </w:r>
      <w:r w:rsidR="0032017E">
        <w:rPr>
          <w:color w:val="000000" w:themeColor="text1"/>
          <w:sz w:val="28"/>
        </w:rPr>
        <w:t>02.11</w:t>
      </w:r>
      <w:bookmarkStart w:id="2" w:name="_GoBack"/>
      <w:bookmarkEnd w:id="2"/>
      <w:r w:rsidR="0032017E">
        <w:rPr>
          <w:color w:val="000000" w:themeColor="text1"/>
          <w:sz w:val="28"/>
        </w:rPr>
        <w:t>.</w:t>
      </w:r>
      <w:r w:rsidRPr="00B9139C">
        <w:rPr>
          <w:color w:val="000000" w:themeColor="text1"/>
          <w:sz w:val="28"/>
        </w:rPr>
        <w:t xml:space="preserve">2021 № </w:t>
      </w:r>
      <w:r w:rsidR="0032017E">
        <w:rPr>
          <w:color w:val="000000" w:themeColor="text1"/>
          <w:sz w:val="28"/>
        </w:rPr>
        <w:t>1022</w:t>
      </w:r>
    </w:p>
    <w:p w:rsidR="00EF6B05" w:rsidRPr="0094615D" w:rsidRDefault="00EF6B05" w:rsidP="00342894">
      <w:pPr>
        <w:tabs>
          <w:tab w:val="num" w:pos="200"/>
          <w:tab w:val="left" w:pos="7083"/>
        </w:tabs>
        <w:ind w:left="4536"/>
        <w:jc w:val="center"/>
        <w:outlineLvl w:val="0"/>
        <w:rPr>
          <w:color w:val="000000" w:themeColor="text1"/>
        </w:rPr>
      </w:pPr>
    </w:p>
    <w:p w:rsidR="00EF6B05" w:rsidRPr="0094615D" w:rsidRDefault="00EF6B05" w:rsidP="00342894">
      <w:pPr>
        <w:tabs>
          <w:tab w:val="num" w:pos="200"/>
          <w:tab w:val="left" w:pos="7083"/>
        </w:tabs>
        <w:ind w:left="4536"/>
        <w:jc w:val="center"/>
        <w:outlineLvl w:val="0"/>
        <w:rPr>
          <w:color w:val="000000" w:themeColor="text1"/>
          <w:sz w:val="28"/>
          <w:szCs w:val="28"/>
          <w:shd w:val="clear" w:color="auto" w:fill="FFFFFF"/>
        </w:rPr>
      </w:pPr>
      <w:r w:rsidRPr="0094615D">
        <w:rPr>
          <w:color w:val="000000" w:themeColor="text1"/>
          <w:sz w:val="28"/>
          <w:szCs w:val="28"/>
        </w:rPr>
        <w:t xml:space="preserve">(Типовая форма журнала учета </w:t>
      </w:r>
      <w:r>
        <w:rPr>
          <w:color w:val="000000" w:themeColor="text1"/>
          <w:sz w:val="28"/>
          <w:szCs w:val="28"/>
        </w:rPr>
        <w:t>профилактических визитов</w:t>
      </w:r>
      <w:r w:rsidRPr="0094615D">
        <w:rPr>
          <w:color w:val="000000" w:themeColor="text1"/>
          <w:sz w:val="28"/>
          <w:szCs w:val="28"/>
          <w:shd w:val="clear" w:color="auto" w:fill="FFFFFF"/>
        </w:rPr>
        <w:t>)</w:t>
      </w:r>
    </w:p>
    <w:p w:rsidR="00EF6B05" w:rsidRPr="0094615D" w:rsidRDefault="00EF6B05" w:rsidP="00342894">
      <w:pPr>
        <w:tabs>
          <w:tab w:val="left" w:pos="1200"/>
          <w:tab w:val="left" w:pos="7083"/>
        </w:tabs>
        <w:autoSpaceDN w:val="0"/>
        <w:adjustRightInd w:val="0"/>
        <w:ind w:firstLine="709"/>
        <w:jc w:val="both"/>
        <w:rPr>
          <w:color w:val="000000" w:themeColor="text1"/>
          <w:sz w:val="28"/>
          <w:szCs w:val="28"/>
        </w:rPr>
      </w:pPr>
    </w:p>
    <w:p w:rsidR="00EF6B05" w:rsidRPr="0094615D" w:rsidRDefault="00EF6B05" w:rsidP="00342894">
      <w:pPr>
        <w:tabs>
          <w:tab w:val="left" w:pos="1200"/>
          <w:tab w:val="left" w:pos="7083"/>
        </w:tabs>
        <w:autoSpaceDN w:val="0"/>
        <w:adjustRightInd w:val="0"/>
        <w:jc w:val="center"/>
        <w:rPr>
          <w:color w:val="000000" w:themeColor="text1"/>
          <w:sz w:val="28"/>
          <w:szCs w:val="28"/>
        </w:rPr>
      </w:pPr>
      <w:r w:rsidRPr="0094615D">
        <w:rPr>
          <w:color w:val="000000" w:themeColor="text1"/>
          <w:sz w:val="28"/>
          <w:szCs w:val="28"/>
        </w:rPr>
        <w:t xml:space="preserve">Журнал учета </w:t>
      </w:r>
      <w:r>
        <w:rPr>
          <w:color w:val="000000" w:themeColor="text1"/>
          <w:sz w:val="28"/>
          <w:szCs w:val="28"/>
        </w:rPr>
        <w:t>профилактических визитов</w:t>
      </w:r>
    </w:p>
    <w:tbl>
      <w:tblPr>
        <w:tblW w:w="9356" w:type="dxa"/>
        <w:shd w:val="clear" w:color="auto" w:fill="FFFFFF"/>
        <w:tblCellMar>
          <w:top w:w="15" w:type="dxa"/>
          <w:left w:w="15" w:type="dxa"/>
          <w:bottom w:w="15" w:type="dxa"/>
          <w:right w:w="15" w:type="dxa"/>
        </w:tblCellMar>
        <w:tblLook w:val="04A0"/>
      </w:tblPr>
      <w:tblGrid>
        <w:gridCol w:w="9356"/>
      </w:tblGrid>
      <w:tr w:rsidR="00EF6B05" w:rsidRPr="0094615D" w:rsidTr="00EF6B05">
        <w:tc>
          <w:tcPr>
            <w:tcW w:w="9356" w:type="dxa"/>
            <w:shd w:val="clear" w:color="auto" w:fill="FFFFFF"/>
            <w:hideMark/>
          </w:tcPr>
          <w:p w:rsidR="00EF6B05" w:rsidRPr="0094615D" w:rsidRDefault="00EF6B05" w:rsidP="00342894">
            <w:pPr>
              <w:tabs>
                <w:tab w:val="left" w:pos="7083"/>
              </w:tabs>
              <w:jc w:val="both"/>
              <w:rPr>
                <w:color w:val="000000" w:themeColor="text1"/>
                <w:sz w:val="28"/>
                <w:szCs w:val="28"/>
              </w:rPr>
            </w:pPr>
            <w:r w:rsidRPr="0094615D">
              <w:rPr>
                <w:color w:val="000000" w:themeColor="text1"/>
                <w:sz w:val="28"/>
                <w:szCs w:val="28"/>
              </w:rPr>
              <w:t> </w:t>
            </w:r>
          </w:p>
        </w:tc>
      </w:tr>
      <w:tr w:rsidR="00EF6B05" w:rsidRPr="0094615D" w:rsidTr="00EF6B05">
        <w:tc>
          <w:tcPr>
            <w:tcW w:w="9356" w:type="dxa"/>
            <w:tcBorders>
              <w:top w:val="single" w:sz="6" w:space="0" w:color="000000"/>
            </w:tcBorders>
            <w:shd w:val="clear" w:color="auto" w:fill="FFFFFF"/>
            <w:hideMark/>
          </w:tcPr>
          <w:p w:rsidR="00EF6B05" w:rsidRDefault="00EF6B05" w:rsidP="00342894">
            <w:pPr>
              <w:tabs>
                <w:tab w:val="left" w:pos="7083"/>
              </w:tabs>
              <w:jc w:val="center"/>
              <w:rPr>
                <w:i/>
                <w:iCs/>
                <w:color w:val="000000" w:themeColor="text1"/>
              </w:rPr>
            </w:pPr>
            <w:r w:rsidRPr="0094615D">
              <w:rPr>
                <w:i/>
                <w:iCs/>
                <w:color w:val="000000" w:themeColor="text1"/>
              </w:rPr>
              <w:t>(указывается наименование контрольного органа)</w:t>
            </w:r>
          </w:p>
          <w:p w:rsidR="00A87FCA" w:rsidRPr="0094615D" w:rsidRDefault="00A87FCA" w:rsidP="00342894">
            <w:pPr>
              <w:tabs>
                <w:tab w:val="left" w:pos="7083"/>
              </w:tabs>
              <w:jc w:val="center"/>
              <w:rPr>
                <w:i/>
                <w:iCs/>
                <w:color w:val="000000" w:themeColor="text1"/>
              </w:rPr>
            </w:pPr>
          </w:p>
        </w:tc>
      </w:tr>
    </w:tbl>
    <w:tbl>
      <w:tblPr>
        <w:tblStyle w:val="af1"/>
        <w:tblW w:w="9714" w:type="dxa"/>
        <w:tblInd w:w="-289" w:type="dxa"/>
        <w:tblLayout w:type="fixed"/>
        <w:tblLook w:val="04A0"/>
      </w:tblPr>
      <w:tblGrid>
        <w:gridCol w:w="503"/>
        <w:gridCol w:w="1642"/>
        <w:gridCol w:w="1087"/>
        <w:gridCol w:w="1984"/>
        <w:gridCol w:w="1420"/>
        <w:gridCol w:w="1559"/>
        <w:gridCol w:w="1519"/>
      </w:tblGrid>
      <w:tr w:rsidR="00131F10" w:rsidRPr="0094615D" w:rsidTr="0032017E">
        <w:tc>
          <w:tcPr>
            <w:tcW w:w="503" w:type="dxa"/>
          </w:tcPr>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2" w:type="dxa"/>
          </w:tcPr>
          <w:p w:rsidR="00131F10" w:rsidRPr="0094615D" w:rsidRDefault="00131F10"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6"/>
            </w:r>
          </w:p>
        </w:tc>
        <w:tc>
          <w:tcPr>
            <w:tcW w:w="1087" w:type="dxa"/>
          </w:tcPr>
          <w:p w:rsidR="00131F10" w:rsidRPr="00EF6B05" w:rsidRDefault="00F84409" w:rsidP="00342894">
            <w:pPr>
              <w:tabs>
                <w:tab w:val="left" w:pos="7083"/>
              </w:tabs>
              <w:jc w:val="center"/>
              <w:rPr>
                <w:color w:val="000000" w:themeColor="text1"/>
                <w:sz w:val="20"/>
                <w:szCs w:val="20"/>
              </w:rPr>
            </w:pPr>
            <w:r>
              <w:rPr>
                <w:color w:val="000000" w:themeColor="text1"/>
                <w:sz w:val="20"/>
                <w:szCs w:val="20"/>
              </w:rPr>
              <w:t>Дата профилактического</w:t>
            </w:r>
            <w:r w:rsidR="00131F10" w:rsidRPr="00EF6B05">
              <w:rPr>
                <w:color w:val="000000" w:themeColor="text1"/>
                <w:sz w:val="20"/>
                <w:szCs w:val="20"/>
              </w:rPr>
              <w:t xml:space="preserve"> визит</w:t>
            </w:r>
            <w:r>
              <w:rPr>
                <w:color w:val="000000" w:themeColor="text1"/>
                <w:sz w:val="20"/>
                <w:szCs w:val="20"/>
              </w:rPr>
              <w:t>а</w:t>
            </w:r>
          </w:p>
        </w:tc>
        <w:tc>
          <w:tcPr>
            <w:tcW w:w="1984" w:type="dxa"/>
          </w:tcPr>
          <w:p w:rsidR="00131F10" w:rsidRPr="00131F10" w:rsidRDefault="00131F10" w:rsidP="00342894">
            <w:pPr>
              <w:tabs>
                <w:tab w:val="left" w:pos="7083"/>
              </w:tabs>
              <w:jc w:val="center"/>
              <w:rPr>
                <w:color w:val="000000" w:themeColor="text1"/>
                <w:sz w:val="20"/>
                <w:szCs w:val="20"/>
                <w:shd w:val="clear" w:color="auto" w:fill="FFFFFF"/>
              </w:rPr>
            </w:pPr>
            <w:r w:rsidRPr="00131F10">
              <w:rPr>
                <w:sz w:val="20"/>
                <w:szCs w:val="20"/>
              </w:rPr>
              <w:t xml:space="preserve">Наименование контролируемого лица, в отношении которого проводился профилактический визит, ОГРН, ИНН </w:t>
            </w:r>
            <w:r w:rsidRPr="00131F10">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420" w:type="dxa"/>
          </w:tcPr>
          <w:p w:rsidR="00131F10" w:rsidRPr="00131F10" w:rsidRDefault="00131F10" w:rsidP="00342894">
            <w:pPr>
              <w:tabs>
                <w:tab w:val="left" w:pos="1200"/>
                <w:tab w:val="left" w:pos="7083"/>
              </w:tabs>
              <w:autoSpaceDN w:val="0"/>
              <w:adjustRightInd w:val="0"/>
              <w:jc w:val="center"/>
              <w:rPr>
                <w:color w:val="000000" w:themeColor="text1"/>
                <w:sz w:val="20"/>
                <w:szCs w:val="20"/>
              </w:rPr>
            </w:pPr>
            <w:r w:rsidRPr="00131F10">
              <w:rPr>
                <w:sz w:val="20"/>
                <w:szCs w:val="20"/>
              </w:rPr>
              <w:t>Присвоенная контролируемому лицу категория риска</w:t>
            </w:r>
          </w:p>
          <w:p w:rsidR="00131F10" w:rsidRPr="00131F10" w:rsidRDefault="00131F10" w:rsidP="00342894">
            <w:pPr>
              <w:tabs>
                <w:tab w:val="left" w:pos="7083"/>
              </w:tabs>
              <w:jc w:val="center"/>
              <w:rPr>
                <w:color w:val="000000" w:themeColor="text1"/>
                <w:sz w:val="20"/>
                <w:szCs w:val="20"/>
              </w:rPr>
            </w:pPr>
          </w:p>
        </w:tc>
        <w:tc>
          <w:tcPr>
            <w:tcW w:w="1559" w:type="dxa"/>
          </w:tcPr>
          <w:p w:rsidR="00131F10" w:rsidRPr="00EF6B05" w:rsidRDefault="00131F10" w:rsidP="00342894">
            <w:pPr>
              <w:tabs>
                <w:tab w:val="left" w:pos="7083"/>
              </w:tabs>
              <w:jc w:val="center"/>
              <w:rPr>
                <w:color w:val="000000" w:themeColor="text1"/>
                <w:sz w:val="20"/>
                <w:szCs w:val="20"/>
                <w:shd w:val="clear" w:color="auto" w:fill="FFFFFF"/>
              </w:rPr>
            </w:pPr>
            <w:r>
              <w:rPr>
                <w:color w:val="000000" w:themeColor="text1"/>
                <w:sz w:val="20"/>
                <w:szCs w:val="20"/>
                <w:shd w:val="clear" w:color="auto" w:fill="FFFFFF"/>
              </w:rPr>
              <w:t>Форма и место проведения профилактического визита</w:t>
            </w:r>
          </w:p>
        </w:tc>
        <w:tc>
          <w:tcPr>
            <w:tcW w:w="1519" w:type="dxa"/>
          </w:tcPr>
          <w:p w:rsidR="00131F10" w:rsidRPr="00A87FCA" w:rsidRDefault="00131F10" w:rsidP="00342894">
            <w:pPr>
              <w:tabs>
                <w:tab w:val="left" w:pos="7083"/>
              </w:tabs>
              <w:jc w:val="center"/>
              <w:rPr>
                <w:color w:val="000000" w:themeColor="text1"/>
                <w:sz w:val="20"/>
                <w:szCs w:val="20"/>
              </w:rPr>
            </w:pPr>
            <w:r w:rsidRPr="00A87FCA">
              <w:rPr>
                <w:color w:val="000000" w:themeColor="text1"/>
                <w:sz w:val="20"/>
                <w:szCs w:val="20"/>
                <w:shd w:val="clear" w:color="auto" w:fill="FFFFFF"/>
              </w:rPr>
              <w:t xml:space="preserve">Ф.И.О. должностного лица, </w:t>
            </w:r>
            <w:r w:rsidR="00A87FCA" w:rsidRPr="00A87FCA">
              <w:rPr>
                <w:sz w:val="20"/>
                <w:szCs w:val="20"/>
              </w:rPr>
              <w:t>проводившего профилактический визит</w:t>
            </w:r>
          </w:p>
        </w:tc>
      </w:tr>
      <w:tr w:rsidR="00A87FCA" w:rsidRPr="0094615D" w:rsidTr="0032017E">
        <w:tc>
          <w:tcPr>
            <w:tcW w:w="50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4"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1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32017E">
        <w:tc>
          <w:tcPr>
            <w:tcW w:w="50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4"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1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32017E">
        <w:tc>
          <w:tcPr>
            <w:tcW w:w="50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4"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1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32017E">
        <w:tc>
          <w:tcPr>
            <w:tcW w:w="50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4"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1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A87FCA" w:rsidRPr="0094615D" w:rsidTr="0032017E">
        <w:tc>
          <w:tcPr>
            <w:tcW w:w="503"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2"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087"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984"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420"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5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19" w:type="dxa"/>
          </w:tcPr>
          <w:p w:rsidR="00A87FCA" w:rsidRPr="0094615D" w:rsidRDefault="00A87FCA"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EF6B05" w:rsidRPr="0094615D" w:rsidRDefault="00EF6B05" w:rsidP="00342894">
      <w:pPr>
        <w:tabs>
          <w:tab w:val="left" w:pos="916"/>
          <w:tab w:val="left" w:pos="1832"/>
          <w:tab w:val="left" w:pos="2748"/>
          <w:tab w:val="left" w:pos="3664"/>
          <w:tab w:val="left" w:pos="4580"/>
          <w:tab w:val="left" w:pos="5496"/>
          <w:tab w:val="left" w:pos="6412"/>
          <w:tab w:val="left" w:pos="7083"/>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i/>
          <w:iCs/>
          <w:color w:val="000000" w:themeColor="text1"/>
        </w:rPr>
        <w:t xml:space="preserve">                      (фамилия, имя, отчество (если имеется), должность)</w:t>
      </w:r>
    </w:p>
    <w:p w:rsidR="00A87FCA" w:rsidRDefault="00A87FCA" w:rsidP="00342894">
      <w:pPr>
        <w:jc w:val="center"/>
        <w:rPr>
          <w:b/>
          <w:bCs/>
          <w:color w:val="000000" w:themeColor="text1"/>
          <w:sz w:val="28"/>
          <w:szCs w:val="28"/>
        </w:rPr>
      </w:pPr>
    </w:p>
    <w:p w:rsidR="005634F7" w:rsidRPr="005634F7" w:rsidRDefault="005634F7" w:rsidP="005634F7">
      <w:pPr>
        <w:widowControl w:val="0"/>
        <w:autoSpaceDE w:val="0"/>
        <w:autoSpaceDN w:val="0"/>
        <w:adjustRightInd w:val="0"/>
        <w:jc w:val="both"/>
        <w:textAlignment w:val="baseline"/>
        <w:rPr>
          <w:bCs/>
          <w:color w:val="000000" w:themeColor="text1"/>
          <w:sz w:val="28"/>
          <w:szCs w:val="28"/>
        </w:rPr>
      </w:pPr>
      <w:r w:rsidRPr="005634F7">
        <w:rPr>
          <w:bCs/>
          <w:color w:val="000000" w:themeColor="text1"/>
          <w:sz w:val="28"/>
          <w:szCs w:val="28"/>
        </w:rPr>
        <w:t>Управляющий делами</w:t>
      </w:r>
    </w:p>
    <w:p w:rsidR="00A87FCA" w:rsidRDefault="005634F7" w:rsidP="005634F7">
      <w:pPr>
        <w:widowControl w:val="0"/>
        <w:autoSpaceDE w:val="0"/>
        <w:autoSpaceDN w:val="0"/>
        <w:adjustRightInd w:val="0"/>
        <w:jc w:val="both"/>
        <w:textAlignment w:val="baseline"/>
        <w:rPr>
          <w:b/>
          <w:bCs/>
          <w:color w:val="000000" w:themeColor="text1"/>
          <w:sz w:val="28"/>
          <w:szCs w:val="28"/>
        </w:rPr>
      </w:pPr>
      <w:r w:rsidRPr="005634F7">
        <w:rPr>
          <w:bCs/>
          <w:color w:val="000000" w:themeColor="text1"/>
          <w:sz w:val="28"/>
          <w:szCs w:val="28"/>
        </w:rPr>
        <w:t>Администрации района                                                                 А.П. Кравченко</w:t>
      </w:r>
    </w:p>
    <w:sectPr w:rsidR="00A87FCA" w:rsidSect="005634F7">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FC0" w:rsidRDefault="007E0FC0" w:rsidP="00D838AC">
      <w:r>
        <w:separator/>
      </w:r>
    </w:p>
  </w:endnote>
  <w:endnote w:type="continuationSeparator" w:id="1">
    <w:p w:rsidR="007E0FC0" w:rsidRDefault="007E0FC0"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FC0" w:rsidRDefault="007E0FC0" w:rsidP="00D838AC">
      <w:r>
        <w:separator/>
      </w:r>
    </w:p>
  </w:footnote>
  <w:footnote w:type="continuationSeparator" w:id="1">
    <w:p w:rsidR="007E0FC0" w:rsidRDefault="007E0FC0" w:rsidP="00D838AC">
      <w:r>
        <w:continuationSeparator/>
      </w:r>
    </w:p>
  </w:footnote>
  <w:footnote w:id="2">
    <w:p w:rsidR="00131F10" w:rsidRPr="00914EA6" w:rsidRDefault="00131F10"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rsidR="00131F10" w:rsidRPr="00914EA6" w:rsidRDefault="00131F10"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4">
    <w:p w:rsidR="00131F10" w:rsidRPr="00914EA6" w:rsidRDefault="00131F10"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 w:id="5">
    <w:p w:rsidR="00131F10" w:rsidRDefault="00131F10"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 w:id="6">
    <w:p w:rsidR="00131F10" w:rsidRDefault="00131F10" w:rsidP="00EF6B05">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вид муниципального контроля.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131F10" w:rsidRDefault="00F713B6" w:rsidP="00EF6B05">
        <w:pPr>
          <w:pStyle w:val="a9"/>
          <w:framePr w:wrap="none" w:vAnchor="text" w:hAnchor="margin" w:xAlign="center" w:y="1"/>
          <w:rPr>
            <w:rStyle w:val="ad"/>
          </w:rPr>
        </w:pPr>
        <w:r>
          <w:rPr>
            <w:rStyle w:val="ad"/>
          </w:rPr>
          <w:fldChar w:fldCharType="begin"/>
        </w:r>
        <w:r w:rsidR="00131F10">
          <w:rPr>
            <w:rStyle w:val="ad"/>
          </w:rPr>
          <w:instrText xml:space="preserve"> PAGE </w:instrText>
        </w:r>
        <w:r>
          <w:rPr>
            <w:rStyle w:val="ad"/>
          </w:rPr>
          <w:fldChar w:fldCharType="end"/>
        </w:r>
      </w:p>
    </w:sdtContent>
  </w:sdt>
  <w:p w:rsidR="00131F10" w:rsidRDefault="00131F1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131F10" w:rsidRDefault="00F713B6" w:rsidP="00EF6B05">
        <w:pPr>
          <w:pStyle w:val="a9"/>
          <w:framePr w:wrap="none" w:vAnchor="text" w:hAnchor="margin" w:xAlign="center" w:y="1"/>
          <w:rPr>
            <w:rStyle w:val="ad"/>
          </w:rPr>
        </w:pPr>
        <w:r>
          <w:rPr>
            <w:rStyle w:val="ad"/>
          </w:rPr>
          <w:fldChar w:fldCharType="begin"/>
        </w:r>
        <w:r w:rsidR="00131F10">
          <w:rPr>
            <w:rStyle w:val="ad"/>
          </w:rPr>
          <w:instrText xml:space="preserve"> PAGE </w:instrText>
        </w:r>
        <w:r>
          <w:rPr>
            <w:rStyle w:val="ad"/>
          </w:rPr>
          <w:fldChar w:fldCharType="separate"/>
        </w:r>
        <w:r w:rsidR="004E7552">
          <w:rPr>
            <w:rStyle w:val="ad"/>
            <w:noProof/>
          </w:rPr>
          <w:t>22</w:t>
        </w:r>
        <w:r>
          <w:rPr>
            <w:rStyle w:val="ad"/>
          </w:rPr>
          <w:fldChar w:fldCharType="end"/>
        </w:r>
      </w:p>
    </w:sdtContent>
  </w:sdt>
  <w:p w:rsidR="00131F10" w:rsidRDefault="00131F1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838AC"/>
    <w:rsid w:val="00131F10"/>
    <w:rsid w:val="00157CB9"/>
    <w:rsid w:val="00273920"/>
    <w:rsid w:val="003033F2"/>
    <w:rsid w:val="0031687F"/>
    <w:rsid w:val="0032017E"/>
    <w:rsid w:val="00342894"/>
    <w:rsid w:val="00354113"/>
    <w:rsid w:val="003E23EF"/>
    <w:rsid w:val="00471A06"/>
    <w:rsid w:val="00481D18"/>
    <w:rsid w:val="004E7552"/>
    <w:rsid w:val="005634F7"/>
    <w:rsid w:val="005D7488"/>
    <w:rsid w:val="006173DA"/>
    <w:rsid w:val="00617B8D"/>
    <w:rsid w:val="006B3D32"/>
    <w:rsid w:val="00711F4C"/>
    <w:rsid w:val="00720EF9"/>
    <w:rsid w:val="007A76D9"/>
    <w:rsid w:val="007E0FC0"/>
    <w:rsid w:val="008063BE"/>
    <w:rsid w:val="00935631"/>
    <w:rsid w:val="0094615D"/>
    <w:rsid w:val="009D07EB"/>
    <w:rsid w:val="00A87FCA"/>
    <w:rsid w:val="00B00E95"/>
    <w:rsid w:val="00B21C66"/>
    <w:rsid w:val="00B9139C"/>
    <w:rsid w:val="00C216AA"/>
    <w:rsid w:val="00D838AC"/>
    <w:rsid w:val="00DB15A1"/>
    <w:rsid w:val="00EF6B05"/>
    <w:rsid w:val="00F713B6"/>
    <w:rsid w:val="00F84409"/>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2894"/>
    <w:pPr>
      <w:keepNext/>
      <w:jc w:val="center"/>
      <w:outlineLvl w:val="0"/>
    </w:pPr>
    <w:rPr>
      <w:b/>
      <w:sz w:val="32"/>
      <w:szCs w:val="20"/>
    </w:rPr>
  </w:style>
  <w:style w:type="paragraph" w:styleId="2">
    <w:name w:val="heading 2"/>
    <w:basedOn w:val="a"/>
    <w:next w:val="a"/>
    <w:link w:val="20"/>
    <w:semiHidden/>
    <w:unhideWhenUsed/>
    <w:qFormat/>
    <w:rsid w:val="00342894"/>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Знак"/>
    <w:link w:val="22"/>
    <w:locked/>
    <w:rsid w:val="00D838AC"/>
    <w:rPr>
      <w:lang w:eastAsia="ru-RU"/>
    </w:rPr>
  </w:style>
  <w:style w:type="paragraph" w:styleId="22">
    <w:name w:val="Body Text 2"/>
    <w:basedOn w:val="a"/>
    <w:link w:val="21"/>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0">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99"/>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342894"/>
    <w:rPr>
      <w:rFonts w:ascii="Times New Roman" w:eastAsia="Times New Roman" w:hAnsi="Times New Roman" w:cs="Times New Roman"/>
      <w:b/>
      <w:sz w:val="32"/>
      <w:szCs w:val="20"/>
      <w:lang w:eastAsia="ru-RU"/>
    </w:rPr>
  </w:style>
  <w:style w:type="character" w:customStyle="1" w:styleId="20">
    <w:name w:val="Заголовок 2 Знак"/>
    <w:basedOn w:val="a0"/>
    <w:link w:val="2"/>
    <w:semiHidden/>
    <w:rsid w:val="00342894"/>
    <w:rPr>
      <w:rFonts w:ascii="Times New Roman" w:eastAsia="Times New Roman" w:hAnsi="Times New Roman" w:cs="Times New Roman"/>
      <w:sz w:val="32"/>
      <w:szCs w:val="20"/>
      <w:lang w:eastAsia="ru-RU"/>
    </w:rPr>
  </w:style>
  <w:style w:type="paragraph" w:customStyle="1" w:styleId="ConsPlusNormal">
    <w:name w:val="ConsPlusNormal"/>
    <w:rsid w:val="00342894"/>
    <w:pPr>
      <w:widowControl w:val="0"/>
      <w:suppressAutoHyphens/>
      <w:spacing w:after="0" w:line="240" w:lineRule="auto"/>
    </w:pPr>
    <w:rPr>
      <w:rFonts w:ascii="Calibri" w:eastAsia="Times New Roman" w:hAnsi="Calibri" w:cs="Calibri"/>
      <w:kern w:val="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4207</Words>
  <Characters>23983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lena</cp:lastModifiedBy>
  <cp:revision>2</cp:revision>
  <cp:lastPrinted>2021-11-02T06:32:00Z</cp:lastPrinted>
  <dcterms:created xsi:type="dcterms:W3CDTF">2021-12-01T06:31:00Z</dcterms:created>
  <dcterms:modified xsi:type="dcterms:W3CDTF">2021-12-01T06:31:00Z</dcterms:modified>
</cp:coreProperties>
</file>